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B5" w:rsidRDefault="00023703">
      <w:pPr>
        <w:spacing w:after="26"/>
        <w:ind w:left="-5"/>
        <w:jc w:val="left"/>
      </w:pPr>
      <w:bookmarkStart w:id="0" w:name="_GoBack"/>
      <w:bookmarkEnd w:id="0"/>
      <w:proofErr w:type="spellStart"/>
      <w:r>
        <w:rPr>
          <w:sz w:val="24"/>
        </w:rPr>
        <w:t>Байгууллагын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нэр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БаянАлдар</w:t>
      </w:r>
      <w:proofErr w:type="spellEnd"/>
    </w:p>
    <w:p w:rsidR="008F1AB5" w:rsidRDefault="00023703">
      <w:pPr>
        <w:spacing w:after="26"/>
        <w:ind w:left="-5"/>
        <w:jc w:val="left"/>
      </w:pPr>
      <w:proofErr w:type="spellStart"/>
      <w:r>
        <w:rPr>
          <w:sz w:val="24"/>
        </w:rPr>
        <w:t>Байгууллагын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регистр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2013916</w:t>
      </w:r>
    </w:p>
    <w:p w:rsidR="008F1AB5" w:rsidRDefault="00023703">
      <w:pPr>
        <w:spacing w:after="111"/>
        <w:ind w:left="-5"/>
        <w:jc w:val="left"/>
      </w:pPr>
      <w:proofErr w:type="gramStart"/>
      <w:r>
        <w:rPr>
          <w:sz w:val="24"/>
        </w:rPr>
        <w:t>2019  оны2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улирлын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тайлан</w:t>
      </w:r>
      <w:proofErr w:type="spellEnd"/>
    </w:p>
    <w:p w:rsidR="008F1AB5" w:rsidRDefault="00023703">
      <w:pPr>
        <w:spacing w:after="7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F1AB5" w:rsidRDefault="00023703">
      <w:pPr>
        <w:spacing w:after="14"/>
        <w:ind w:left="0" w:right="0" w:firstLine="0"/>
        <w:jc w:val="center"/>
      </w:pPr>
      <w:r>
        <w:t>САНХҮҮ БАЙДЛЫН ТАЙЛАН</w:t>
      </w:r>
    </w:p>
    <w:p w:rsidR="008F1AB5" w:rsidRDefault="00023703">
      <w:pPr>
        <w:spacing w:after="157"/>
      </w:pPr>
      <w:r>
        <w:t>/</w:t>
      </w:r>
      <w:proofErr w:type="spellStart"/>
      <w:r>
        <w:t>Мянган</w:t>
      </w:r>
      <w:proofErr w:type="spellEnd"/>
      <w:r>
        <w:t xml:space="preserve"> </w:t>
      </w:r>
      <w:proofErr w:type="spellStart"/>
      <w:r>
        <w:t>төгрөг</w:t>
      </w:r>
      <w:proofErr w:type="spellEnd"/>
      <w:r>
        <w:t>/</w:t>
      </w:r>
    </w:p>
    <w:tbl>
      <w:tblPr>
        <w:tblStyle w:val="TableGrid"/>
        <w:tblW w:w="10460" w:type="dxa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951"/>
        <w:gridCol w:w="5705"/>
        <w:gridCol w:w="1902"/>
        <w:gridCol w:w="1902"/>
      </w:tblGrid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Үзүүлэлт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Эхний</w:t>
            </w:r>
            <w:proofErr w:type="spellEnd"/>
            <w:r>
              <w:t xml:space="preserve"> </w:t>
            </w:r>
            <w:proofErr w:type="spellStart"/>
            <w:r>
              <w:t>үлдэгдэл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Эцсийн</w:t>
            </w:r>
            <w:proofErr w:type="spellEnd"/>
            <w:r>
              <w:t xml:space="preserve"> </w:t>
            </w:r>
            <w:proofErr w:type="spellStart"/>
            <w:r>
              <w:t>үлдэгдэл</w:t>
            </w:r>
            <w:proofErr w:type="spellEnd"/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ХӨРӨНГӨ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Эргэлтийн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Мөнгө,түүнтэй</w:t>
            </w:r>
            <w:proofErr w:type="spellEnd"/>
            <w:r>
              <w:t xml:space="preserve"> </w:t>
            </w:r>
            <w:proofErr w:type="spellStart"/>
            <w:r>
              <w:t>адилтгах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349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303,354.2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Дансны</w:t>
            </w:r>
            <w:proofErr w:type="spellEnd"/>
            <w:r>
              <w:t xml:space="preserve"> </w:t>
            </w:r>
            <w:proofErr w:type="spellStart"/>
            <w:r>
              <w:t>авлага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95,532.6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Татвар</w:t>
            </w:r>
            <w:proofErr w:type="spellEnd"/>
            <w:r>
              <w:t xml:space="preserve">, НДШ – </w:t>
            </w:r>
            <w:proofErr w:type="spellStart"/>
            <w:r>
              <w:t>ийн</w:t>
            </w:r>
            <w:proofErr w:type="spellEnd"/>
            <w:r>
              <w:t xml:space="preserve"> </w:t>
            </w:r>
            <w:proofErr w:type="spellStart"/>
            <w:r>
              <w:t>авлага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4.9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авлага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1,821,774.4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санхүүгийн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Бараа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Урьдчилж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  <w:r>
              <w:t xml:space="preserve"> </w:t>
            </w:r>
            <w:proofErr w:type="spellStart"/>
            <w:r>
              <w:t>зардал</w:t>
            </w:r>
            <w:proofErr w:type="spellEnd"/>
            <w:r>
              <w:t>/</w:t>
            </w:r>
            <w:proofErr w:type="spellStart"/>
            <w:r>
              <w:t>тооцоо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1,755.4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эргэлтийн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4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9" w:firstLine="0"/>
              <w:jc w:val="left"/>
            </w:pPr>
            <w:proofErr w:type="spellStart"/>
            <w:r>
              <w:t>Борлуулах</w:t>
            </w:r>
            <w:proofErr w:type="spellEnd"/>
            <w:r>
              <w:t xml:space="preserve"> </w:t>
            </w:r>
            <w:proofErr w:type="spellStart"/>
            <w:r>
              <w:t>зорилгоор</w:t>
            </w:r>
            <w:proofErr w:type="spellEnd"/>
            <w:r>
              <w:t xml:space="preserve"> </w:t>
            </w:r>
            <w:proofErr w:type="spellStart"/>
            <w:r>
              <w:t>эзэмшиж</w:t>
            </w:r>
            <w:proofErr w:type="spellEnd"/>
            <w:r>
              <w:t xml:space="preserve"> </w:t>
            </w:r>
            <w:proofErr w:type="spellStart"/>
            <w:r>
              <w:t>буй</w:t>
            </w:r>
            <w:proofErr w:type="spellEnd"/>
            <w:r>
              <w:t xml:space="preserve"> </w:t>
            </w:r>
            <w:proofErr w:type="spellStart"/>
            <w:r>
              <w:t>эргэлтийн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(</w:t>
            </w:r>
            <w:proofErr w:type="spellStart"/>
            <w:r>
              <w:t>борлуулах</w:t>
            </w:r>
            <w:proofErr w:type="spellEnd"/>
            <w:r>
              <w:t xml:space="preserve"> </w:t>
            </w:r>
            <w:proofErr w:type="spellStart"/>
            <w:r>
              <w:t>бүлэг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1.1.11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Эргэлтийн</w:t>
            </w:r>
            <w:proofErr w:type="spellEnd"/>
            <w:r>
              <w:t xml:space="preserve"> </w:t>
            </w:r>
            <w:proofErr w:type="spellStart"/>
            <w:r>
              <w:t>хөрөнгийн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353.9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2,222,416.6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Эргэлтийн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Үндсэн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3,009.8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142,220.6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Биет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1,001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Биологийн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Урт</w:t>
            </w:r>
            <w:proofErr w:type="spellEnd"/>
            <w:r>
              <w:t xml:space="preserve"> </w:t>
            </w:r>
            <w:proofErr w:type="spellStart"/>
            <w:r>
              <w:t>хугацаат</w:t>
            </w:r>
            <w:proofErr w:type="spellEnd"/>
            <w:r>
              <w:t xml:space="preserve"> 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Хайгуул</w:t>
            </w:r>
            <w:proofErr w:type="spellEnd"/>
            <w:r>
              <w:t xml:space="preserve"> </w:t>
            </w:r>
            <w:proofErr w:type="spellStart"/>
            <w:r>
              <w:t>ба</w:t>
            </w:r>
            <w:proofErr w:type="spellEnd"/>
            <w:r>
              <w:t xml:space="preserve"> </w:t>
            </w:r>
            <w:proofErr w:type="spellStart"/>
            <w:r>
              <w:t>үнэлгээний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Хойшлогдсон</w:t>
            </w:r>
            <w:proofErr w:type="spellEnd"/>
            <w:r>
              <w:t xml:space="preserve"> </w:t>
            </w:r>
            <w:proofErr w:type="spellStart"/>
            <w:r>
              <w:t>татварын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оруулалтын</w:t>
            </w:r>
            <w:proofErr w:type="spellEnd"/>
            <w:r>
              <w:t xml:space="preserve"> </w:t>
            </w:r>
            <w:proofErr w:type="spellStart"/>
            <w:r>
              <w:t>зориулалттай</w:t>
            </w:r>
            <w:proofErr w:type="spellEnd"/>
            <w:r>
              <w:t xml:space="preserve"> </w:t>
            </w:r>
            <w:proofErr w:type="spellStart"/>
            <w:r>
              <w:t>үл</w:t>
            </w:r>
            <w:proofErr w:type="spellEnd"/>
            <w:r>
              <w:t xml:space="preserve"> </w:t>
            </w:r>
            <w:proofErr w:type="spellStart"/>
            <w:r>
              <w:t>хөдлөх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эргэлтийн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Эргэлтийн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хөрөнгийн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3,009.8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143,221.6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Нийт</w:t>
            </w:r>
            <w:proofErr w:type="spellEnd"/>
            <w:r>
              <w:t xml:space="preserve"> </w:t>
            </w:r>
            <w:proofErr w:type="spellStart"/>
            <w:r>
              <w:t>хөрөнгийн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3,363.7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2,365,638.2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ӨР</w:t>
            </w:r>
            <w:r>
              <w:t xml:space="preserve"> ТӨЛБӨР БА ЭЗДИЙН ӨМЧ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ӨР</w:t>
            </w:r>
            <w:r>
              <w:t xml:space="preserve"> ТӨЛБӨР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БОГИНО ХУГАЦААТ ӨР ТӨЛБӨР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Дансны</w:t>
            </w:r>
            <w:proofErr w:type="spellEnd"/>
            <w:r>
              <w:t xml:space="preserve"> </w:t>
            </w:r>
            <w:proofErr w:type="spellStart"/>
            <w:r>
              <w:t>өглөг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100,250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Цалингийн</w:t>
            </w:r>
            <w:proofErr w:type="spellEnd"/>
            <w:r>
              <w:t xml:space="preserve">  </w:t>
            </w:r>
            <w:proofErr w:type="spellStart"/>
            <w:r>
              <w:t>өглөг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Татварын</w:t>
            </w:r>
            <w:proofErr w:type="spellEnd"/>
            <w:r>
              <w:t xml:space="preserve"> </w:t>
            </w:r>
            <w:proofErr w:type="spellStart"/>
            <w:r>
              <w:t>өр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301.8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72,122.7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НДШ - </w:t>
            </w:r>
            <w:proofErr w:type="spellStart"/>
            <w:r>
              <w:t>ийн</w:t>
            </w:r>
            <w:proofErr w:type="spellEnd"/>
            <w:r>
              <w:t xml:space="preserve">  </w:t>
            </w:r>
            <w:proofErr w:type="spellStart"/>
            <w:r>
              <w:t>өглөг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Богино</w:t>
            </w:r>
            <w:proofErr w:type="spellEnd"/>
            <w:r>
              <w:t xml:space="preserve"> </w:t>
            </w:r>
            <w:proofErr w:type="spellStart"/>
            <w:r>
              <w:t>хугацаат</w:t>
            </w:r>
            <w:proofErr w:type="spellEnd"/>
            <w:r>
              <w:t xml:space="preserve"> </w:t>
            </w:r>
            <w:proofErr w:type="spellStart"/>
            <w:r>
              <w:t>зээл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220,250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Хүүний</w:t>
            </w:r>
            <w:proofErr w:type="spellEnd"/>
            <w:r>
              <w:t xml:space="preserve">  </w:t>
            </w:r>
            <w:proofErr w:type="spellStart"/>
            <w:r>
              <w:t>өглөг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Ногдол</w:t>
            </w:r>
            <w:proofErr w:type="spellEnd"/>
            <w:r>
              <w:t xml:space="preserve"> </w:t>
            </w:r>
            <w:proofErr w:type="spellStart"/>
            <w:r>
              <w:t>ашгийн</w:t>
            </w:r>
            <w:proofErr w:type="spellEnd"/>
            <w:r>
              <w:t xml:space="preserve">  </w:t>
            </w:r>
            <w:proofErr w:type="spellStart"/>
            <w:r>
              <w:t>өглөг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   2.1.1.8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Урьдчилж</w:t>
            </w:r>
            <w:proofErr w:type="spellEnd"/>
            <w:r>
              <w:t xml:space="preserve"> </w:t>
            </w:r>
            <w:proofErr w:type="spellStart"/>
            <w:r>
              <w:t>орсон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Нөөц</w:t>
            </w:r>
            <w:proofErr w:type="spellEnd"/>
            <w:r>
              <w:t xml:space="preserve">  /</w:t>
            </w:r>
            <w:proofErr w:type="spellStart"/>
            <w:r>
              <w:t>өр</w:t>
            </w:r>
            <w:proofErr w:type="spellEnd"/>
            <w:r>
              <w:t xml:space="preserve"> </w:t>
            </w:r>
            <w:proofErr w:type="spellStart"/>
            <w:r>
              <w:t>төлбөр</w:t>
            </w:r>
            <w:proofErr w:type="spellEnd"/>
            <w:r>
              <w:t>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богино</w:t>
            </w:r>
            <w:proofErr w:type="spellEnd"/>
            <w:r>
              <w:t xml:space="preserve"> </w:t>
            </w:r>
            <w:proofErr w:type="spellStart"/>
            <w:r>
              <w:t>хугацаат</w:t>
            </w:r>
            <w:proofErr w:type="spellEnd"/>
            <w:r>
              <w:t xml:space="preserve"> </w:t>
            </w:r>
            <w:proofErr w:type="spellStart"/>
            <w:r>
              <w:t>өр</w:t>
            </w:r>
            <w:proofErr w:type="spellEnd"/>
            <w:r>
              <w:t xml:space="preserve"> </w:t>
            </w:r>
            <w:proofErr w:type="spellStart"/>
            <w:r>
              <w:t>төлбөр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2.1.1.11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Борлуулах</w:t>
            </w:r>
            <w:proofErr w:type="spellEnd"/>
            <w:r>
              <w:t xml:space="preserve"> </w:t>
            </w:r>
            <w:proofErr w:type="spellStart"/>
            <w:r>
              <w:t>зорилгоор</w:t>
            </w:r>
            <w:proofErr w:type="spellEnd"/>
            <w:r>
              <w:t xml:space="preserve"> </w:t>
            </w:r>
            <w:proofErr w:type="spellStart"/>
            <w:r>
              <w:t>эзэмшиж</w:t>
            </w:r>
            <w:proofErr w:type="spellEnd"/>
            <w:r>
              <w:t xml:space="preserve"> </w:t>
            </w:r>
            <w:proofErr w:type="spellStart"/>
            <w:r>
              <w:t>буй</w:t>
            </w:r>
            <w:proofErr w:type="spellEnd"/>
            <w:r>
              <w:t xml:space="preserve"> </w:t>
            </w:r>
            <w:proofErr w:type="spellStart"/>
            <w:r>
              <w:t>бүлэг</w:t>
            </w:r>
            <w:proofErr w:type="spellEnd"/>
            <w:r>
              <w:t xml:space="preserve"> </w:t>
            </w:r>
            <w:proofErr w:type="spellStart"/>
            <w:r>
              <w:t>хөрөнгөнд</w:t>
            </w:r>
            <w:proofErr w:type="spellEnd"/>
            <w:r>
              <w:t xml:space="preserve"> </w:t>
            </w:r>
            <w:proofErr w:type="spellStart"/>
            <w:r>
              <w:t>хамаарах</w:t>
            </w:r>
            <w:proofErr w:type="spellEnd"/>
            <w:r>
              <w:t xml:space="preserve"> </w:t>
            </w:r>
            <w:proofErr w:type="spellStart"/>
            <w:r>
              <w:t>өр</w:t>
            </w:r>
            <w:proofErr w:type="spellEnd"/>
            <w:r>
              <w:t xml:space="preserve"> </w:t>
            </w:r>
            <w:proofErr w:type="spellStart"/>
            <w:r>
              <w:t>төлбөр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2.1.1.12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2.1.1.13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Богино</w:t>
            </w:r>
            <w:proofErr w:type="spellEnd"/>
            <w:r>
              <w:t xml:space="preserve"> </w:t>
            </w:r>
            <w:proofErr w:type="spellStart"/>
            <w:r>
              <w:t>хугацаат</w:t>
            </w:r>
            <w:proofErr w:type="spellEnd"/>
            <w:r>
              <w:t xml:space="preserve"> </w:t>
            </w:r>
            <w:proofErr w:type="spellStart"/>
            <w:r>
              <w:t>өр</w:t>
            </w:r>
            <w:proofErr w:type="spellEnd"/>
            <w:r>
              <w:t xml:space="preserve"> </w:t>
            </w:r>
            <w:proofErr w:type="spellStart"/>
            <w:r>
              <w:t>төлбөрийн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100,551.8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292,372.7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УРТ ХУГАЦААТ ӨР ТӨЛБӨР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Урт</w:t>
            </w:r>
            <w:proofErr w:type="spellEnd"/>
            <w:r>
              <w:t xml:space="preserve"> </w:t>
            </w:r>
            <w:proofErr w:type="spellStart"/>
            <w:r>
              <w:t>хугацаат</w:t>
            </w:r>
            <w:proofErr w:type="spellEnd"/>
            <w:r>
              <w:t xml:space="preserve"> </w:t>
            </w:r>
            <w:proofErr w:type="spellStart"/>
            <w:r>
              <w:t>зээл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Нөөц</w:t>
            </w:r>
            <w:proofErr w:type="spellEnd"/>
            <w:r>
              <w:t xml:space="preserve"> /</w:t>
            </w:r>
            <w:proofErr w:type="spellStart"/>
            <w:r>
              <w:t>өр</w:t>
            </w:r>
            <w:proofErr w:type="spellEnd"/>
            <w:r>
              <w:t xml:space="preserve"> </w:t>
            </w:r>
            <w:proofErr w:type="spellStart"/>
            <w:r>
              <w:t>төлбөр</w:t>
            </w:r>
            <w:proofErr w:type="spellEnd"/>
            <w:r>
              <w:t>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Хойшлогдсон</w:t>
            </w:r>
            <w:proofErr w:type="spellEnd"/>
            <w:r>
              <w:t xml:space="preserve"> </w:t>
            </w:r>
            <w:proofErr w:type="spellStart"/>
            <w:r>
              <w:t>татварын</w:t>
            </w:r>
            <w:proofErr w:type="spellEnd"/>
            <w:r>
              <w:t xml:space="preserve"> </w:t>
            </w:r>
            <w:proofErr w:type="spellStart"/>
            <w:r>
              <w:t>өр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2.1.2.4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урт</w:t>
            </w:r>
            <w:proofErr w:type="spellEnd"/>
            <w:r>
              <w:t xml:space="preserve"> </w:t>
            </w:r>
            <w:proofErr w:type="spellStart"/>
            <w:r>
              <w:t>хугацаат</w:t>
            </w:r>
            <w:proofErr w:type="spellEnd"/>
            <w:r>
              <w:t xml:space="preserve"> </w:t>
            </w:r>
            <w:proofErr w:type="spellStart"/>
            <w:r>
              <w:t>өр</w:t>
            </w:r>
            <w:proofErr w:type="spellEnd"/>
            <w:r>
              <w:t xml:space="preserve"> </w:t>
            </w:r>
            <w:proofErr w:type="spellStart"/>
            <w:r>
              <w:t>төлбөр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2.1.2.5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2.1.2.6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Урт</w:t>
            </w:r>
            <w:proofErr w:type="spellEnd"/>
            <w:r>
              <w:t xml:space="preserve"> </w:t>
            </w:r>
            <w:proofErr w:type="spellStart"/>
            <w:r>
              <w:t>хугацаат</w:t>
            </w:r>
            <w:proofErr w:type="spellEnd"/>
            <w:r>
              <w:t xml:space="preserve"> </w:t>
            </w:r>
            <w:proofErr w:type="spellStart"/>
            <w:r>
              <w:t>өр</w:t>
            </w:r>
            <w:proofErr w:type="spellEnd"/>
            <w:r>
              <w:t xml:space="preserve"> </w:t>
            </w:r>
            <w:proofErr w:type="spellStart"/>
            <w:r>
              <w:t>төлбөрийн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Өр</w:t>
            </w:r>
            <w:proofErr w:type="spellEnd"/>
            <w:r>
              <w:t xml:space="preserve"> </w:t>
            </w:r>
            <w:proofErr w:type="spellStart"/>
            <w:r>
              <w:t>төлбөрийн</w:t>
            </w:r>
            <w:proofErr w:type="spellEnd"/>
            <w:r>
              <w:t xml:space="preserve"> </w:t>
            </w:r>
            <w:proofErr w:type="spellStart"/>
            <w:r>
              <w:t>нийт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100,551.8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292,372.7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ЭЗДИЙН ӨМЧ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Өмч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20,267.9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1,992,267.9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rPr>
                <w:bdr w:val="single" w:sz="8" w:space="0" w:color="000000"/>
              </w:rPr>
              <w:t xml:space="preserve">  2.3.1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rPr>
                <w:bdr w:val="single" w:sz="8" w:space="0" w:color="000000"/>
              </w:rPr>
              <w:t xml:space="preserve">- </w:t>
            </w:r>
            <w:proofErr w:type="spellStart"/>
            <w:r>
              <w:t>төрийн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 -</w:t>
            </w:r>
            <w:proofErr w:type="spellStart"/>
            <w:r>
              <w:t>хувийн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20,267.9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1,992,267.9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 -</w:t>
            </w:r>
            <w:proofErr w:type="spellStart"/>
            <w:r>
              <w:t>хувьцаат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Халаасны</w:t>
            </w:r>
            <w:proofErr w:type="spellEnd"/>
            <w:r>
              <w:t xml:space="preserve"> </w:t>
            </w:r>
            <w:proofErr w:type="spellStart"/>
            <w:r>
              <w:t>хувьцаа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3,573.2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Нэмж</w:t>
            </w:r>
            <w:proofErr w:type="spellEnd"/>
            <w:r>
              <w:t xml:space="preserve"> </w:t>
            </w:r>
            <w:proofErr w:type="spellStart"/>
            <w:r>
              <w:t>төлөгдсөн</w:t>
            </w:r>
            <w:proofErr w:type="spellEnd"/>
            <w:r>
              <w:t xml:space="preserve"> </w:t>
            </w:r>
            <w:proofErr w:type="spellStart"/>
            <w:r>
              <w:t>капитал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Хөрөнгийн</w:t>
            </w:r>
            <w:proofErr w:type="spellEnd"/>
            <w:r>
              <w:t xml:space="preserve"> </w:t>
            </w:r>
            <w:proofErr w:type="spellStart"/>
            <w:r>
              <w:t>дахин</w:t>
            </w:r>
            <w:proofErr w:type="spellEnd"/>
            <w:r>
              <w:t xml:space="preserve"> </w:t>
            </w:r>
            <w:proofErr w:type="spellStart"/>
            <w:r>
              <w:t>үнэлгээний</w:t>
            </w:r>
            <w:proofErr w:type="spellEnd"/>
            <w:r>
              <w:t xml:space="preserve"> </w:t>
            </w:r>
            <w:proofErr w:type="spellStart"/>
            <w:r>
              <w:t>нэмэгдэл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Гадаад</w:t>
            </w:r>
            <w:proofErr w:type="spellEnd"/>
            <w:r>
              <w:t xml:space="preserve"> </w:t>
            </w:r>
            <w:proofErr w:type="spellStart"/>
            <w:r>
              <w:t>валютын</w:t>
            </w:r>
            <w:proofErr w:type="spellEnd"/>
            <w:r>
              <w:t xml:space="preserve"> </w:t>
            </w:r>
            <w:proofErr w:type="spellStart"/>
            <w:r>
              <w:t>хөрвүүлэлтийн</w:t>
            </w:r>
            <w:proofErr w:type="spellEnd"/>
            <w:r>
              <w:t xml:space="preserve"> </w:t>
            </w:r>
            <w:proofErr w:type="spellStart"/>
            <w:r>
              <w:t>нөөц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Эздийн</w:t>
            </w:r>
            <w:proofErr w:type="spellEnd"/>
            <w:r>
              <w:t xml:space="preserve"> </w:t>
            </w:r>
            <w:proofErr w:type="spellStart"/>
            <w:r>
              <w:t>өмчийн</w:t>
            </w:r>
            <w:proofErr w:type="spellEnd"/>
            <w:r>
              <w:t xml:space="preserve"> </w:t>
            </w: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хэсэг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Хуримтлагдсан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-117,456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84,570.8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2.3.11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Эздийн</w:t>
            </w:r>
            <w:proofErr w:type="spellEnd"/>
            <w:r>
              <w:t xml:space="preserve"> </w:t>
            </w:r>
            <w:proofErr w:type="spellStart"/>
            <w:r>
              <w:t>өмчийн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-97,188.1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2,073,265.5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Өр</w:t>
            </w:r>
            <w:proofErr w:type="spellEnd"/>
            <w:r>
              <w:t xml:space="preserve"> </w:t>
            </w:r>
            <w:proofErr w:type="spellStart"/>
            <w:r>
              <w:t>төлбөр</w:t>
            </w:r>
            <w:proofErr w:type="spellEnd"/>
            <w:r>
              <w:t xml:space="preserve"> </w:t>
            </w:r>
            <w:proofErr w:type="spellStart"/>
            <w:r>
              <w:t>ба</w:t>
            </w:r>
            <w:proofErr w:type="spellEnd"/>
            <w:r>
              <w:t xml:space="preserve"> </w:t>
            </w:r>
            <w:proofErr w:type="spellStart"/>
            <w:r>
              <w:t>эздийн</w:t>
            </w:r>
            <w:proofErr w:type="spellEnd"/>
            <w:r>
              <w:t xml:space="preserve"> </w:t>
            </w:r>
            <w:proofErr w:type="spellStart"/>
            <w:r>
              <w:t>өмчийн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3,363.7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2,365,638.2</w:t>
            </w:r>
          </w:p>
        </w:tc>
      </w:tr>
    </w:tbl>
    <w:p w:rsidR="008F1AB5" w:rsidRDefault="00023703">
      <w:pPr>
        <w:spacing w:after="7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F1AB5" w:rsidRDefault="00023703">
      <w:pPr>
        <w:ind w:right="3489"/>
      </w:pPr>
      <w:proofErr w:type="spellStart"/>
      <w:r>
        <w:t>Захирал</w:t>
      </w:r>
      <w:proofErr w:type="spellEnd"/>
      <w:r>
        <w:t xml:space="preserve">   ....................................  /</w:t>
      </w:r>
      <w:proofErr w:type="spellStart"/>
      <w:r>
        <w:t>Б.Золжаргал</w:t>
      </w:r>
      <w:proofErr w:type="spellEnd"/>
      <w:r>
        <w:t>/</w:t>
      </w:r>
    </w:p>
    <w:p w:rsidR="008F1AB5" w:rsidRDefault="00023703">
      <w:pPr>
        <w:spacing w:after="7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F1AB5" w:rsidRDefault="00023703">
      <w:pPr>
        <w:ind w:right="3640"/>
      </w:pPr>
      <w:proofErr w:type="spellStart"/>
      <w:r>
        <w:t>Нягтлан</w:t>
      </w:r>
      <w:proofErr w:type="spellEnd"/>
      <w:r>
        <w:t xml:space="preserve"> </w:t>
      </w:r>
      <w:proofErr w:type="spellStart"/>
      <w:r>
        <w:t>бодогч</w:t>
      </w:r>
      <w:proofErr w:type="spellEnd"/>
      <w:r>
        <w:t xml:space="preserve">  ..................................  /null/</w:t>
      </w:r>
      <w:r>
        <w:br w:type="page"/>
      </w:r>
    </w:p>
    <w:p w:rsidR="008F1AB5" w:rsidRDefault="00023703">
      <w:pPr>
        <w:spacing w:after="397"/>
        <w:ind w:right="3856"/>
      </w:pPr>
      <w:r>
        <w:lastRenderedPageBreak/>
        <w:t>ОРЛОГЫН ДЭЛГЭРЭНГҮЙ ТАЙЛАН</w:t>
      </w:r>
    </w:p>
    <w:tbl>
      <w:tblPr>
        <w:tblStyle w:val="TableGrid"/>
        <w:tblW w:w="10460" w:type="dxa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951"/>
        <w:gridCol w:w="5705"/>
        <w:gridCol w:w="1902"/>
        <w:gridCol w:w="1902"/>
      </w:tblGrid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Үзүүлэлт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Эхний</w:t>
            </w:r>
            <w:proofErr w:type="spellEnd"/>
            <w:r>
              <w:t xml:space="preserve"> </w:t>
            </w:r>
            <w:proofErr w:type="spellStart"/>
            <w:r>
              <w:t>үлдэгдэл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Эцсийн</w:t>
            </w:r>
            <w:proofErr w:type="spellEnd"/>
            <w:r>
              <w:t xml:space="preserve"> </w:t>
            </w:r>
            <w:proofErr w:type="spellStart"/>
            <w:r>
              <w:t>үлдэгдэл</w:t>
            </w:r>
            <w:proofErr w:type="spellEnd"/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Борлуулалтын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  <w:r>
              <w:t xml:space="preserve"> (</w:t>
            </w:r>
            <w:proofErr w:type="spellStart"/>
            <w:r>
              <w:t>цэвэр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Борлуулалтын</w:t>
            </w:r>
            <w:proofErr w:type="spellEnd"/>
            <w:r>
              <w:t xml:space="preserve"> </w:t>
            </w:r>
            <w:proofErr w:type="spellStart"/>
            <w:r>
              <w:t>өртөг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Нийт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  <w:r>
              <w:t xml:space="preserve"> ( </w:t>
            </w:r>
            <w:proofErr w:type="spellStart"/>
            <w:r>
              <w:t>алдагдал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Түрээсийн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Хүүний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268,234.9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Ногдол</w:t>
            </w:r>
            <w:proofErr w:type="spellEnd"/>
            <w:r>
              <w:t xml:space="preserve"> </w:t>
            </w:r>
            <w:proofErr w:type="spellStart"/>
            <w:r>
              <w:t>ашгийн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Эрхийн</w:t>
            </w:r>
            <w:proofErr w:type="spellEnd"/>
            <w:r>
              <w:t xml:space="preserve"> </w:t>
            </w:r>
            <w:proofErr w:type="spellStart"/>
            <w:r>
              <w:t>шимтгэлийн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6,343.9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7,116.7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Борлуулалт</w:t>
            </w:r>
            <w:proofErr w:type="spellEnd"/>
            <w:r>
              <w:t xml:space="preserve">, </w:t>
            </w:r>
            <w:proofErr w:type="spellStart"/>
            <w:r>
              <w:t>маркетингийн</w:t>
            </w:r>
            <w:proofErr w:type="spellEnd"/>
            <w:r>
              <w:t xml:space="preserve"> </w:t>
            </w:r>
            <w:proofErr w:type="spellStart"/>
            <w:r>
              <w:t>зардал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4,264.1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55,172.3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Ерөнхий</w:t>
            </w:r>
            <w:proofErr w:type="spellEnd"/>
            <w:r>
              <w:t xml:space="preserve"> </w:t>
            </w:r>
            <w:proofErr w:type="spellStart"/>
            <w:r>
              <w:t>ба</w:t>
            </w:r>
            <w:proofErr w:type="spellEnd"/>
            <w:r>
              <w:t xml:space="preserve"> </w:t>
            </w:r>
            <w:proofErr w:type="spellStart"/>
            <w:r>
              <w:t>удирдлагын</w:t>
            </w:r>
            <w:proofErr w:type="spellEnd"/>
            <w:r>
              <w:t xml:space="preserve"> </w:t>
            </w:r>
            <w:proofErr w:type="spellStart"/>
            <w:r>
              <w:t>зардал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16,128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52,754.9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Санхүүгийн</w:t>
            </w:r>
            <w:proofErr w:type="spellEnd"/>
            <w:r>
              <w:t xml:space="preserve"> </w:t>
            </w:r>
            <w:proofErr w:type="spellStart"/>
            <w:r>
              <w:t>зардал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зардал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55,060.2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Гадаад</w:t>
            </w:r>
            <w:proofErr w:type="spellEnd"/>
            <w:r>
              <w:t xml:space="preserve"> </w:t>
            </w:r>
            <w:proofErr w:type="spellStart"/>
            <w:r>
              <w:t>валютын</w:t>
            </w:r>
            <w:proofErr w:type="spellEnd"/>
            <w:r>
              <w:t xml:space="preserve"> </w:t>
            </w:r>
            <w:proofErr w:type="spellStart"/>
            <w:r>
              <w:t>ханшийн</w:t>
            </w:r>
            <w:proofErr w:type="spellEnd"/>
            <w:r>
              <w:t xml:space="preserve"> </w:t>
            </w:r>
            <w:proofErr w:type="spellStart"/>
            <w:r>
              <w:t>зөрүүний</w:t>
            </w:r>
            <w:proofErr w:type="spellEnd"/>
            <w:r>
              <w:t xml:space="preserve">  </w:t>
            </w:r>
            <w:proofErr w:type="spellStart"/>
            <w:r>
              <w:t>олз</w:t>
            </w:r>
            <w:proofErr w:type="spellEnd"/>
            <w:r>
              <w:t xml:space="preserve"> (</w:t>
            </w:r>
            <w:proofErr w:type="spellStart"/>
            <w:r>
              <w:t>гарз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Үндсэн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данснаас</w:t>
            </w:r>
            <w:proofErr w:type="spellEnd"/>
            <w:r>
              <w:t xml:space="preserve"> </w:t>
            </w:r>
            <w:proofErr w:type="spellStart"/>
            <w:r>
              <w:t>хассаны</w:t>
            </w:r>
            <w:proofErr w:type="spellEnd"/>
            <w:r>
              <w:t xml:space="preserve"> </w:t>
            </w:r>
            <w:proofErr w:type="spellStart"/>
            <w:r>
              <w:t>олз</w:t>
            </w:r>
            <w:proofErr w:type="spellEnd"/>
            <w:r>
              <w:t xml:space="preserve"> (</w:t>
            </w:r>
            <w:proofErr w:type="spellStart"/>
            <w:r>
              <w:t>гарз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Биет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данснаас</w:t>
            </w:r>
            <w:proofErr w:type="spellEnd"/>
            <w:r>
              <w:t xml:space="preserve"> </w:t>
            </w:r>
            <w:proofErr w:type="spellStart"/>
            <w:r>
              <w:t>хассаны</w:t>
            </w:r>
            <w:proofErr w:type="spellEnd"/>
            <w:r>
              <w:t xml:space="preserve"> </w:t>
            </w:r>
            <w:proofErr w:type="spellStart"/>
            <w:r>
              <w:t>олз</w:t>
            </w:r>
            <w:proofErr w:type="spellEnd"/>
            <w:r>
              <w:t xml:space="preserve"> (</w:t>
            </w:r>
            <w:proofErr w:type="spellStart"/>
            <w:r>
              <w:t>гарз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</w:t>
            </w:r>
            <w:proofErr w:type="spellEnd"/>
            <w:r>
              <w:t xml:space="preserve"> </w:t>
            </w:r>
            <w:proofErr w:type="spellStart"/>
            <w:r>
              <w:t>борлуулснаас</w:t>
            </w:r>
            <w:proofErr w:type="spellEnd"/>
            <w:r>
              <w:t xml:space="preserve"> </w:t>
            </w:r>
            <w:proofErr w:type="spellStart"/>
            <w:r>
              <w:t>үүссэн</w:t>
            </w:r>
            <w:proofErr w:type="spellEnd"/>
            <w:r>
              <w:t xml:space="preserve">  </w:t>
            </w:r>
            <w:proofErr w:type="spellStart"/>
            <w:r>
              <w:t>олз</w:t>
            </w:r>
            <w:proofErr w:type="spellEnd"/>
            <w:r>
              <w:t xml:space="preserve"> (</w:t>
            </w:r>
            <w:proofErr w:type="spellStart"/>
            <w:r>
              <w:t>гарз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  <w:r>
              <w:t xml:space="preserve"> ( </w:t>
            </w:r>
            <w:proofErr w:type="spellStart"/>
            <w:r>
              <w:t>алдагдал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18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Татвар</w:t>
            </w:r>
            <w:proofErr w:type="spellEnd"/>
            <w:r>
              <w:t xml:space="preserve"> </w:t>
            </w:r>
            <w:proofErr w:type="spellStart"/>
            <w:r>
              <w:t>төлөхийн</w:t>
            </w:r>
            <w:proofErr w:type="spellEnd"/>
            <w:r>
              <w:t xml:space="preserve"> </w:t>
            </w:r>
            <w:proofErr w:type="spellStart"/>
            <w:r>
              <w:t>өмнөх</w:t>
            </w:r>
            <w:proofErr w:type="spellEnd"/>
            <w:r>
              <w:t xml:space="preserve">  </w:t>
            </w:r>
            <w:proofErr w:type="spellStart"/>
            <w:r>
              <w:t>ашиг</w:t>
            </w:r>
            <w:proofErr w:type="spellEnd"/>
            <w:r>
              <w:t xml:space="preserve"> (</w:t>
            </w:r>
            <w:proofErr w:type="spellStart"/>
            <w:r>
              <w:t>алдагдал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-20,392.1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118,708.1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Орлогын</w:t>
            </w:r>
            <w:proofErr w:type="spellEnd"/>
            <w:r>
              <w:t xml:space="preserve"> </w:t>
            </w:r>
            <w:proofErr w:type="spellStart"/>
            <w:r>
              <w:t>татварын</w:t>
            </w:r>
            <w:proofErr w:type="spellEnd"/>
            <w:r>
              <w:t xml:space="preserve"> </w:t>
            </w:r>
            <w:proofErr w:type="spellStart"/>
            <w:r>
              <w:t>зардал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12,951.4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Татварын</w:t>
            </w:r>
            <w:proofErr w:type="spellEnd"/>
            <w:r>
              <w:t xml:space="preserve"> </w:t>
            </w:r>
            <w:proofErr w:type="spellStart"/>
            <w:r>
              <w:t>дараахь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  <w:r>
              <w:t xml:space="preserve"> (</w:t>
            </w:r>
            <w:proofErr w:type="spellStart"/>
            <w:r>
              <w:t>алдагдал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-20,392.1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105,756.7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Зогсоосон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ажиллагааны</w:t>
            </w:r>
            <w:proofErr w:type="spellEnd"/>
            <w:r>
              <w:t xml:space="preserve"> </w:t>
            </w:r>
            <w:proofErr w:type="spellStart"/>
            <w:r>
              <w:t>татварын</w:t>
            </w:r>
            <w:proofErr w:type="spellEnd"/>
            <w:r>
              <w:t xml:space="preserve"> </w:t>
            </w:r>
            <w:proofErr w:type="spellStart"/>
            <w:r>
              <w:t>дараах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  <w:r>
              <w:t xml:space="preserve"> (</w:t>
            </w:r>
            <w:proofErr w:type="spellStart"/>
            <w:r>
              <w:t>алдагдал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Тайлант</w:t>
            </w:r>
            <w:proofErr w:type="spellEnd"/>
            <w:r>
              <w:t xml:space="preserve"> </w:t>
            </w:r>
            <w:proofErr w:type="spellStart"/>
            <w:r>
              <w:t>үеийн</w:t>
            </w:r>
            <w:proofErr w:type="spellEnd"/>
            <w:r>
              <w:t xml:space="preserve"> </w:t>
            </w:r>
            <w:proofErr w:type="spellStart"/>
            <w:r>
              <w:t>цэвэр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  <w:r>
              <w:t xml:space="preserve"> ( </w:t>
            </w:r>
            <w:proofErr w:type="spellStart"/>
            <w:r>
              <w:t>алдагдал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-20,392.1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105,756.7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23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дэлгэрэнгүй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23.1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Хөрөнгийн</w:t>
            </w:r>
            <w:proofErr w:type="spellEnd"/>
            <w:r>
              <w:t xml:space="preserve"> </w:t>
            </w:r>
            <w:proofErr w:type="spellStart"/>
            <w:r>
              <w:t>дахин</w:t>
            </w:r>
            <w:proofErr w:type="spellEnd"/>
            <w:r>
              <w:t xml:space="preserve"> </w:t>
            </w:r>
            <w:proofErr w:type="spellStart"/>
            <w:r>
              <w:t>үнэлгээний</w:t>
            </w:r>
            <w:proofErr w:type="spellEnd"/>
            <w:r>
              <w:t xml:space="preserve"> </w:t>
            </w:r>
            <w:proofErr w:type="spellStart"/>
            <w:r>
              <w:t>нэмэгдлийн</w:t>
            </w:r>
            <w:proofErr w:type="spellEnd"/>
            <w:r>
              <w:t xml:space="preserve"> </w:t>
            </w:r>
            <w:proofErr w:type="spellStart"/>
            <w:r>
              <w:t>зөрүү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23.2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Гадаад</w:t>
            </w:r>
            <w:proofErr w:type="spellEnd"/>
            <w:r>
              <w:t xml:space="preserve"> </w:t>
            </w:r>
            <w:proofErr w:type="spellStart"/>
            <w:r>
              <w:t>валютын</w:t>
            </w:r>
            <w:proofErr w:type="spellEnd"/>
            <w:r>
              <w:t xml:space="preserve"> </w:t>
            </w:r>
            <w:proofErr w:type="spellStart"/>
            <w:r>
              <w:t>хөрвүүлэлтийн</w:t>
            </w:r>
            <w:proofErr w:type="spellEnd"/>
            <w:r>
              <w:t xml:space="preserve"> </w:t>
            </w:r>
            <w:proofErr w:type="spellStart"/>
            <w:r>
              <w:t>зөрүү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23.3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 </w:t>
            </w:r>
            <w:proofErr w:type="spellStart"/>
            <w:r>
              <w:t>олз</w:t>
            </w:r>
            <w:proofErr w:type="spellEnd"/>
            <w:r>
              <w:t xml:space="preserve"> (</w:t>
            </w:r>
            <w:proofErr w:type="spellStart"/>
            <w:r>
              <w:t>гарз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24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Орлогын</w:t>
            </w:r>
            <w:proofErr w:type="spellEnd"/>
            <w:r>
              <w:t xml:space="preserve"> </w:t>
            </w:r>
            <w:proofErr w:type="spellStart"/>
            <w:r>
              <w:t>нийт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-20,392.1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105,756.7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Нэгж</w:t>
            </w:r>
            <w:proofErr w:type="spellEnd"/>
            <w:r>
              <w:t xml:space="preserve"> </w:t>
            </w:r>
            <w:proofErr w:type="spellStart"/>
            <w:r>
              <w:t>хувьцаанд</w:t>
            </w:r>
            <w:proofErr w:type="spellEnd"/>
            <w:r>
              <w:t xml:space="preserve"> </w:t>
            </w:r>
            <w:proofErr w:type="spellStart"/>
            <w:r>
              <w:t>ногдох</w:t>
            </w:r>
            <w:proofErr w:type="spellEnd"/>
            <w:r>
              <w:t xml:space="preserve"> </w:t>
            </w:r>
            <w:proofErr w:type="spellStart"/>
            <w:r>
              <w:t>суурь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  <w:r>
              <w:t xml:space="preserve"> (</w:t>
            </w:r>
            <w:proofErr w:type="spellStart"/>
            <w:r>
              <w:t>алдагдал</w:t>
            </w:r>
            <w:proofErr w:type="spellEnd"/>
            <w: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8F1AB5" w:rsidRDefault="00023703">
      <w:pPr>
        <w:spacing w:after="7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F1AB5" w:rsidRDefault="00023703">
      <w:pPr>
        <w:ind w:right="3489"/>
      </w:pPr>
      <w:proofErr w:type="spellStart"/>
      <w:r>
        <w:t>Захирал</w:t>
      </w:r>
      <w:proofErr w:type="spellEnd"/>
      <w:r>
        <w:t xml:space="preserve">   ....................................  /</w:t>
      </w:r>
      <w:proofErr w:type="spellStart"/>
      <w:r>
        <w:t>Б.Золжаргал</w:t>
      </w:r>
      <w:proofErr w:type="spellEnd"/>
      <w:r>
        <w:t>/</w:t>
      </w:r>
    </w:p>
    <w:p w:rsidR="008F1AB5" w:rsidRDefault="00023703">
      <w:pPr>
        <w:spacing w:after="7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F1AB5" w:rsidRDefault="00023703">
      <w:pPr>
        <w:ind w:right="3640"/>
      </w:pPr>
      <w:proofErr w:type="spellStart"/>
      <w:r>
        <w:t>Нягтлан</w:t>
      </w:r>
      <w:proofErr w:type="spellEnd"/>
      <w:r>
        <w:t xml:space="preserve"> </w:t>
      </w:r>
      <w:proofErr w:type="spellStart"/>
      <w:r>
        <w:t>бодогч</w:t>
      </w:r>
      <w:proofErr w:type="spellEnd"/>
      <w:r>
        <w:t xml:space="preserve">  ..................................  /null/</w:t>
      </w:r>
    </w:p>
    <w:p w:rsidR="008F1AB5" w:rsidRDefault="008F1AB5">
      <w:pPr>
        <w:sectPr w:rsidR="008F1AB5">
          <w:headerReference w:type="even" r:id="rId6"/>
          <w:headerReference w:type="default" r:id="rId7"/>
          <w:headerReference w:type="first" r:id="rId8"/>
          <w:pgSz w:w="11900" w:h="16840"/>
          <w:pgMar w:top="720" w:right="720" w:bottom="880" w:left="720" w:header="720" w:footer="720" w:gutter="0"/>
          <w:cols w:space="720"/>
          <w:titlePg/>
        </w:sectPr>
      </w:pPr>
    </w:p>
    <w:p w:rsidR="008F1AB5" w:rsidRDefault="00023703">
      <w:pPr>
        <w:spacing w:after="397"/>
        <w:ind w:right="383"/>
      </w:pPr>
      <w:r>
        <w:lastRenderedPageBreak/>
        <w:t>ӨМЧИЙН</w:t>
      </w:r>
      <w:r>
        <w:t xml:space="preserve"> ӨӨРЧЛӨЛТИЙН ТАЙЛАН</w:t>
      </w:r>
    </w:p>
    <w:tbl>
      <w:tblPr>
        <w:tblStyle w:val="TableGrid"/>
        <w:tblW w:w="10460" w:type="dxa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1569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8F1AB5">
        <w:trPr>
          <w:trHeight w:val="14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5" w:rsidRDefault="00023703">
            <w:pPr>
              <w:spacing w:after="0" w:line="276" w:lineRule="auto"/>
              <w:ind w:left="136" w:right="0" w:firstLine="0"/>
              <w:jc w:val="left"/>
            </w:pPr>
            <w:r>
              <w:t>№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Үзүүлэлт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AB5" w:rsidRDefault="00023703">
            <w:pPr>
              <w:spacing w:after="0" w:line="276" w:lineRule="auto"/>
              <w:ind w:left="6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28" cy="202489"/>
                      <wp:effectExtent l="0" t="0" r="0" b="0"/>
                      <wp:docPr id="14076" name="Group 14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28" cy="202489"/>
                                <a:chOff x="0" y="0"/>
                                <a:chExt cx="136128" cy="202489"/>
                              </a:xfrm>
                            </wpg:grpSpPr>
                            <wps:wsp>
                              <wps:cNvPr id="824" name="Rectangle 824"/>
                              <wps:cNvSpPr/>
                              <wps:spPr>
                                <a:xfrm rot="-5399999">
                                  <a:off x="-44129" y="-22690"/>
                                  <a:ext cx="269311" cy="1810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Өмч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76" o:spid="_x0000_s1026" style="width:10.7pt;height:15.95pt;mso-position-horizontal-relative:char;mso-position-vertical-relative:line" coordsize="136128,20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">
                      <v:rect id="Rectangle 824" o:spid="_x0000_s1027" style="position:absolute;left:-44129;top:-22690;width:269311;height:181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pG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Ywv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qRvEAAAA3AAAAA8AAAAAAAAAAAAAAAAAmAIAAGRycy9k&#10;b3ducmV2LnhtbFBLBQYAAAAABAAEAPUAAACJAwAAAAA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Өмч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AB5" w:rsidRDefault="00023703">
            <w:pPr>
              <w:spacing w:after="0" w:line="276" w:lineRule="auto"/>
              <w:ind w:left="6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8528" cy="474573"/>
                      <wp:effectExtent l="0" t="0" r="0" b="0"/>
                      <wp:docPr id="14083" name="Group 14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528" cy="474573"/>
                                <a:chOff x="0" y="0"/>
                                <a:chExt cx="288528" cy="474573"/>
                              </a:xfrm>
                            </wpg:grpSpPr>
                            <wps:wsp>
                              <wps:cNvPr id="825" name="Rectangle 825"/>
                              <wps:cNvSpPr/>
                              <wps:spPr>
                                <a:xfrm rot="-5399999">
                                  <a:off x="-225065" y="68457"/>
                                  <a:ext cx="631183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Халаасны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 rot="-5399999">
                                  <a:off x="-8817" y="132305"/>
                                  <a:ext cx="503487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хувьцаа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83" o:spid="_x0000_s1028" style="width:22.7pt;height:37.35pt;mso-position-horizontal-relative:char;mso-position-vertical-relative:line" coordsize="288528,47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">
                      <v:rect id="Rectangle 825" o:spid="_x0000_s1029" style="position:absolute;left:-225065;top:68457;width:631183;height:181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MgM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m77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cMgMYAAADcAAAADwAAAAAAAAAAAAAAAACYAgAAZHJz&#10;L2Rvd25yZXYueG1sUEsFBgAAAAAEAAQA9QAAAIs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Халаасны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26" o:spid="_x0000_s1030" style="position:absolute;left:-8817;top:132305;width:503487;height:181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S9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Y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kvfEAAAA3AAAAA8AAAAAAAAAAAAAAAAAmAIAAGRycy9k&#10;b3ducmV2LnhtbFBLBQYAAAAABAAEAPUAAACJAwAAAAA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хувьцаа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1AB5" w:rsidRDefault="00023703">
            <w:pPr>
              <w:spacing w:after="0" w:line="276" w:lineRule="auto"/>
              <w:ind w:left="6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8528" cy="769214"/>
                      <wp:effectExtent l="0" t="0" r="0" b="0"/>
                      <wp:docPr id="14090" name="Group 14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528" cy="769214"/>
                                <a:chOff x="0" y="0"/>
                                <a:chExt cx="288528" cy="769214"/>
                              </a:xfrm>
                            </wpg:grpSpPr>
                            <wps:wsp>
                              <wps:cNvPr id="827" name="Rectangle 827"/>
                              <wps:cNvSpPr/>
                              <wps:spPr>
                                <a:xfrm rot="-5399999">
                                  <a:off x="-421001" y="167161"/>
                                  <a:ext cx="1023054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Нэмж</w:t>
                                    </w:r>
                                    <w:proofErr w:type="spellEnd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төлөгдсөн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 rot="-5399999">
                                  <a:off x="-5507" y="430255"/>
                                  <a:ext cx="496866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капитал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90" o:spid="_x0000_s1031" style="width:22.7pt;height:60.55pt;mso-position-horizontal-relative:char;mso-position-vertical-relative:line" coordsize="2885,7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">
                      <v:rect id="Rectangle 827" o:spid="_x0000_s1032" style="position:absolute;left:-4210;top:1672;width:10230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3bM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awmM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3bMYAAADcAAAADwAAAAAAAAAAAAAAAACYAgAAZHJz&#10;L2Rvd25yZXYueG1sUEsFBgAAAAAEAAQA9QAAAIs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Нэмж</w:t>
                              </w:r>
                              <w:proofErr w:type="spellEnd"/>
                              <w:r>
                                <w:rPr>
                                  <w:bdr w:val="single" w:sz="8" w:space="0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төлөгдсөн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28" o:spid="_x0000_s1033" style="position:absolute;left:-56;top:4303;width:4969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jHs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EI/D2n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ox7BAAAA3AAAAA8AAAAAAAAAAAAAAAAAmAIAAGRycy9kb3du&#10;cmV2LnhtbFBLBQYAAAAABAAEAPUAAACGAwAAAAA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капитал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1AB5" w:rsidRDefault="00023703">
            <w:pPr>
              <w:spacing w:after="0" w:line="276" w:lineRule="auto"/>
              <w:ind w:left="6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0928" cy="808939"/>
                      <wp:effectExtent l="0" t="0" r="0" b="0"/>
                      <wp:docPr id="14097" name="Group 14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928" cy="808939"/>
                                <a:chOff x="0" y="0"/>
                                <a:chExt cx="440928" cy="808939"/>
                              </a:xfrm>
                            </wpg:grpSpPr>
                            <wps:wsp>
                              <wps:cNvPr id="829" name="Rectangle 829"/>
                              <wps:cNvSpPr/>
                              <wps:spPr>
                                <a:xfrm rot="-5399999">
                                  <a:off x="-447418" y="180469"/>
                                  <a:ext cx="1075889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Хөрөнгийн</w:t>
                                    </w:r>
                                    <w:proofErr w:type="spellEnd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дахин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-108339" y="367149"/>
                                  <a:ext cx="702530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үнэлгээний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105071" y="428159"/>
                                  <a:ext cx="580510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нэмэгдэл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97" o:spid="_x0000_s1034" style="width:34.7pt;height:63.7pt;mso-position-horizontal-relative:char;mso-position-vertical-relative:line" coordsize="4409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">
                      <v:rect id="Rectangle 829" o:spid="_x0000_s1035" style="position:absolute;left:-4474;top:1805;width:10758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GhcYA&#10;AADcAAAADwAAAGRycy9kb3ducmV2LnhtbESPT2vCQBTE7wW/w/KE3upGKW2MboIIJb1UqLbS42v2&#10;5Q9m36bZVdNv7wqCx2FmfsMss8G04kS9aywrmE4iEMSF1Q1XCr52b08xCOeRNbaWScE/OcjS0cMS&#10;E23P/Emnra9EgLBLUEHtfZdI6YqaDLqJ7YiDV9reoA+yr6Tu8RzgppWzKHqRBhsOCzV2tK6pOGyP&#10;RsH3dHfc527zyz/l3+vzh883ZZUr9TgeVgsQngZ/D9/a71pBPJv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oGhcYAAADcAAAADwAAAAAAAAAAAAAAAACYAgAAZHJz&#10;L2Rvd25yZXYueG1sUEsFBgAAAAAEAAQA9QAAAIs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Хөрөнгийн</w:t>
                              </w:r>
                              <w:proofErr w:type="spellEnd"/>
                              <w:r>
                                <w:rPr>
                                  <w:bdr w:val="single" w:sz="8" w:space="0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дахин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30" o:spid="_x0000_s1036" style="position:absolute;left:-1084;top:3672;width:7025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5xc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5xcMAAADcAAAADwAAAAAAAAAAAAAAAACYAgAAZHJzL2Rv&#10;d25yZXYueG1sUEsFBgAAAAAEAAQA9QAAAIg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dr w:val="single" w:sz="8" w:space="0" w:color="000000"/>
                                </w:rPr>
                                <w:t>үнэлгээний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831" o:spid="_x0000_s1037" style="position:absolute;left:1050;top:4282;width:5805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cXsUA&#10;AADcAAAADwAAAGRycy9kb3ducmV2LnhtbESPT2vCQBTE74LfYXmCN92kFpXoKlIo6aWC2pYen9mX&#10;P5h9m2ZXTb+9Kwgeh5n5DbNcd6YWF2pdZVlBPI5AEGdWV1wo+Dq8j+YgnEfWWFsmBf/kYL3q95aY&#10;aHvlHV32vhABwi5BBaX3TSKly0oy6Ma2IQ5ebluDPsi2kLrFa4CbWr5E0VQarDgslNjQW0nZaX82&#10;Cr7jw/knddsj/+Z/s9dPn27zIlVqOOg2CxCeOv8MP9ofWsF8E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ZxexQAAANwAAAAPAAAAAAAAAAAAAAAAAJgCAABkcnMv&#10;ZG93bnJldi54bWxQSwUGAAAAAAQABAD1AAAAigMAAAAA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нэмэгдэл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F1AB5" w:rsidRDefault="00023703">
            <w:pPr>
              <w:spacing w:after="0" w:line="276" w:lineRule="auto"/>
              <w:ind w:left="6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0928" cy="792683"/>
                      <wp:effectExtent l="0" t="0" r="0" b="0"/>
                      <wp:docPr id="14104" name="Group 14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928" cy="792683"/>
                                <a:chOff x="0" y="0"/>
                                <a:chExt cx="440928" cy="792683"/>
                              </a:xfrm>
                            </wpg:grpSpPr>
                            <wps:wsp>
                              <wps:cNvPr id="832" name="Rectangle 832"/>
                              <wps:cNvSpPr/>
                              <wps:spPr>
                                <a:xfrm rot="-5399999">
                                  <a:off x="-436608" y="175024"/>
                                  <a:ext cx="1054269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Гадаад</w:t>
                                    </w:r>
                                    <w:proofErr w:type="spellEnd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валютын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 rot="-5399999">
                                  <a:off x="-224481" y="234751"/>
                                  <a:ext cx="934815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хөрвүүлэлтийн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 rot="-5399999">
                                  <a:off x="244996" y="551828"/>
                                  <a:ext cx="300660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нөөц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04" o:spid="_x0000_s1038" style="width:34.7pt;height:62.4pt;mso-position-horizontal-relative:char;mso-position-vertical-relative:line" coordsize="4409,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">
                      <v:rect id="Rectangle 832" o:spid="_x0000_s1039" style="position:absolute;left:-4366;top:1751;width:10541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CKc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e57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cCKcYAAADcAAAADwAAAAAAAAAAAAAAAACYAgAAZHJz&#10;L2Rvd25yZXYueG1sUEsFBgAAAAAEAAQA9QAAAIs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Гадаад</w:t>
                              </w:r>
                              <w:proofErr w:type="spellEnd"/>
                              <w:r>
                                <w:rPr>
                                  <w:bdr w:val="single" w:sz="8" w:space="0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валютын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33" o:spid="_x0000_s1040" style="position:absolute;left:-2245;top:2348;width:9347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nssYA&#10;AADcAAAADwAAAGRycy9kb3ducmV2LnhtbESPT2vCQBTE7wW/w/KE3pqNtbQS3QQRSnqpUG2Lx2f2&#10;5Q9m36bZVdNv7wqCx2FmfsMsssG04kS9aywrmEQxCOLC6oYrBd/b96cZCOeRNbaWScE/OcjS0cMC&#10;E23P/EWnja9EgLBLUEHtfZdI6YqaDLrIdsTBK21v0AfZV1L3eA5w08rnOH6VBhsOCzV2tKqpOGyO&#10;RsHPZHv8zd16z7vy7+3l0+frssqVehwPyzkIT4O/h2/tD61gNp3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nssYAAADcAAAADwAAAAAAAAAAAAAAAACYAgAAZHJz&#10;L2Rvd25yZXYueG1sUEsFBgAAAAAEAAQA9QAAAIs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dr w:val="single" w:sz="8" w:space="0" w:color="000000"/>
                                </w:rPr>
                                <w:t>хөрвүүлэлтийн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834" o:spid="_x0000_s1041" style="position:absolute;left:2450;top:5518;width:3006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/xs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6x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I/xsYAAADcAAAADwAAAAAAAAAAAAAAAACYAgAAZHJz&#10;L2Rvd25yZXYueG1sUEsFBgAAAAAEAAQA9QAAAIs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нөөц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1AB5" w:rsidRDefault="00023703">
            <w:pPr>
              <w:spacing w:after="0" w:line="276" w:lineRule="auto"/>
              <w:ind w:left="6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8528" cy="725830"/>
                      <wp:effectExtent l="0" t="0" r="0" b="0"/>
                      <wp:docPr id="14111" name="Group 14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528" cy="725830"/>
                                <a:chOff x="0" y="0"/>
                                <a:chExt cx="288528" cy="725830"/>
                              </a:xfrm>
                            </wpg:grpSpPr>
                            <wps:wsp>
                              <wps:cNvPr id="835" name="Rectangle 835"/>
                              <wps:cNvSpPr/>
                              <wps:spPr>
                                <a:xfrm rot="-5399999">
                                  <a:off x="-392150" y="152628"/>
                                  <a:ext cx="965354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Эздийн</w:t>
                                    </w:r>
                                    <w:proofErr w:type="spellEnd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өмчийн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 rot="-5399999">
                                  <a:off x="-121176" y="271203"/>
                                  <a:ext cx="728205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бусад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хэсэг</w:t>
                                    </w:r>
                                    <w:proofErr w:type="spellEnd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11" o:spid="_x0000_s1042" style="width:22.7pt;height:57.15pt;mso-position-horizontal-relative:char;mso-position-vertical-relative:line" coordsize="2885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">
                      <v:rect id="Rectangle 835" o:spid="_x0000_s1043" style="position:absolute;left:-3922;top:1527;width:9653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Xc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r2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XcYAAADcAAAADwAAAAAAAAAAAAAAAACYAgAAZHJz&#10;L2Rvd25yZXYueG1sUEsFBgAAAAAEAAQA9QAAAIs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Эздийн</w:t>
                              </w:r>
                              <w:proofErr w:type="spellEnd"/>
                              <w:r>
                                <w:rPr>
                                  <w:bdr w:val="single" w:sz="8" w:space="0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өмчийн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36" o:spid="_x0000_s1044" style="position:absolute;left:-1212;top:2713;width:7281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EKs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vUz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EKsYAAADcAAAADwAAAAAAAAAAAAAAAACYAgAAZHJz&#10;L2Rvd25yZXYueG1sUEsFBgAAAAAEAAQA9QAAAIs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dr w:val="single" w:sz="8" w:space="0" w:color="000000"/>
                                </w:rPr>
                                <w:t>бусад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dr w:val="single" w:sz="8" w:space="0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хэсэг</w:t>
                              </w:r>
                              <w:proofErr w:type="spellEnd"/>
                              <w:r>
                                <w:rPr>
                                  <w:bdr w:val="single" w:sz="8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AB5" w:rsidRDefault="00023703">
            <w:pPr>
              <w:spacing w:after="0" w:line="276" w:lineRule="auto"/>
              <w:ind w:left="6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8528" cy="723392"/>
                      <wp:effectExtent l="0" t="0" r="0" b="0"/>
                      <wp:docPr id="14118" name="Group 14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528" cy="723392"/>
                                <a:chOff x="0" y="0"/>
                                <a:chExt cx="288528" cy="723392"/>
                              </a:xfrm>
                            </wpg:grpSpPr>
                            <wps:wsp>
                              <wps:cNvPr id="837" name="Rectangle 837"/>
                              <wps:cNvSpPr/>
                              <wps:spPr>
                                <a:xfrm rot="-5399999">
                                  <a:off x="-390529" y="151811"/>
                                  <a:ext cx="962111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dr w:val="single" w:sz="8" w:space="0" w:color="000000"/>
                                      </w:rPr>
                                      <w:t>Хуримтлагдсан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 rot="-5399999">
                                  <a:off x="87663" y="477605"/>
                                  <a:ext cx="310523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ашиг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18" o:spid="_x0000_s1045" style="width:22.7pt;height:56.95pt;mso-position-horizontal-relative:char;mso-position-vertical-relative:line" coordsize="2885,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">
                      <v:rect id="Rectangle 837" o:spid="_x0000_s1046" style="position:absolute;left:-3905;top:1518;width:9620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hsc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5i+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GxxQAAANwAAAAPAAAAAAAAAAAAAAAAAJgCAABkcnMv&#10;ZG93bnJldi54bWxQSwUGAAAAAAQABAD1AAAAigMAAAAA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dr w:val="single" w:sz="8" w:space="0" w:color="000000"/>
                                </w:rPr>
                                <w:t>Хуримтлагдсан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38" o:spid="_x0000_s1047" style="position:absolute;left:876;top:4776;width:3105;height:18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1w8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81w8MAAADcAAAADwAAAAAAAAAAAAAAAACYAgAAZHJzL2Rv&#10;d25yZXYueG1sUEsFBgAAAAAEAAQA9QAAAIg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ашиг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AB5" w:rsidRDefault="00023703">
            <w:pPr>
              <w:spacing w:after="0" w:line="276" w:lineRule="auto"/>
              <w:ind w:left="6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28" cy="427634"/>
                      <wp:effectExtent l="0" t="0" r="0" b="0"/>
                      <wp:docPr id="14125" name="Group 14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28" cy="427634"/>
                                <a:chOff x="0" y="0"/>
                                <a:chExt cx="136128" cy="427634"/>
                              </a:xfrm>
                            </wpg:grpSpPr>
                            <wps:wsp>
                              <wps:cNvPr id="839" name="Rectangle 839"/>
                              <wps:cNvSpPr/>
                              <wps:spPr>
                                <a:xfrm rot="-5399999">
                                  <a:off x="-193851" y="52732"/>
                                  <a:ext cx="568754" cy="1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1AB5" w:rsidRDefault="00023703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Нийт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дүн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25" o:spid="_x0000_s1048" style="width:10.7pt;height:33.65pt;mso-position-horizontal-relative:char;mso-position-vertical-relative:line" coordsize="136128,42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">
                      <v:rect id="Rectangle 839" o:spid="_x0000_s1049" style="position:absolute;left:-193851;top:52732;width:568754;height:181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QWMYA&#10;AADc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VMX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OQWMYAAADcAAAADwAAAAAAAAAAAAAAAACYAgAAZHJz&#10;L2Rvd25yZXYueG1sUEsFBgAAAAAEAAQA9QAAAIsDAAAAAA==&#10;" filled="f" stroked="f">
                        <v:textbox inset="0,0,0,0">
                          <w:txbxContent>
                            <w:p w:rsidR="008F1AB5" w:rsidRDefault="0002370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Нийт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дүн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/>
              <w:ind w:left="0" w:right="0" w:firstLine="0"/>
              <w:jc w:val="both"/>
            </w:pPr>
            <w:r>
              <w:rPr>
                <w:bdr w:val="single" w:sz="8" w:space="0" w:color="000000"/>
              </w:rPr>
              <w:t xml:space="preserve">20.. </w:t>
            </w:r>
            <w:proofErr w:type="spellStart"/>
            <w:r>
              <w:rPr>
                <w:bdr w:val="single" w:sz="8" w:space="0" w:color="000000"/>
              </w:rPr>
              <w:t>оны</w:t>
            </w:r>
            <w:proofErr w:type="spellEnd"/>
            <w:r>
              <w:rPr>
                <w:bdr w:val="single" w:sz="8" w:space="0" w:color="000000"/>
              </w:rPr>
              <w:t xml:space="preserve"> 12-р </w:t>
            </w:r>
            <w:proofErr w:type="spellStart"/>
            <w:r>
              <w:rPr>
                <w:bdr w:val="single" w:sz="8" w:space="0" w:color="000000"/>
              </w:rPr>
              <w:t>сарын</w:t>
            </w:r>
            <w:proofErr w:type="spellEnd"/>
          </w:p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rPr>
                <w:bdr w:val="single" w:sz="8" w:space="0" w:color="000000"/>
              </w:rPr>
              <w:t xml:space="preserve">31- </w:t>
            </w:r>
            <w:proofErr w:type="spellStart"/>
            <w:r>
              <w:rPr>
                <w:bdr w:val="single" w:sz="8" w:space="0" w:color="000000"/>
              </w:rPr>
              <w:t>ны</w:t>
            </w:r>
            <w:proofErr w:type="spellEnd"/>
            <w:r>
              <w:rPr>
                <w:bdr w:val="single" w:sz="8" w:space="0" w:color="000000"/>
              </w:rPr>
              <w:t xml:space="preserve"> </w:t>
            </w:r>
            <w:proofErr w:type="spellStart"/>
            <w:r>
              <w:rPr>
                <w:bdr w:val="single" w:sz="8" w:space="0" w:color="000000"/>
              </w:rPr>
              <w:t>үлдэгдэл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46,786.4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-97,063.9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-50,277.5</w:t>
            </w:r>
          </w:p>
        </w:tc>
      </w:tr>
      <w:tr w:rsidR="008F1AB5">
        <w:trPr>
          <w:trHeight w:val="10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35" w:firstLine="0"/>
              <w:jc w:val="left"/>
            </w:pPr>
            <w:proofErr w:type="spellStart"/>
            <w:r>
              <w:t>Нягтлан</w:t>
            </w:r>
            <w:proofErr w:type="spellEnd"/>
            <w:r>
              <w:t xml:space="preserve"> </w:t>
            </w:r>
            <w:proofErr w:type="spellStart"/>
            <w:r>
              <w:t>бодох</w:t>
            </w:r>
            <w:proofErr w:type="spellEnd"/>
            <w:r>
              <w:t xml:space="preserve"> </w:t>
            </w:r>
            <w:proofErr w:type="spellStart"/>
            <w:r>
              <w:t>бүртгэлийн</w:t>
            </w:r>
            <w:proofErr w:type="spellEnd"/>
            <w:r>
              <w:t xml:space="preserve"> </w:t>
            </w:r>
            <w:proofErr w:type="spellStart"/>
            <w:r>
              <w:t>бодлогын</w:t>
            </w:r>
            <w:proofErr w:type="spellEnd"/>
            <w:r>
              <w:t xml:space="preserve"> </w:t>
            </w:r>
            <w:proofErr w:type="spellStart"/>
            <w:r>
              <w:t>өөрчлөлтийн</w:t>
            </w:r>
            <w:proofErr w:type="spellEnd"/>
            <w:r>
              <w:t xml:space="preserve"> </w:t>
            </w:r>
            <w:proofErr w:type="spellStart"/>
            <w:r>
              <w:t>нөлөө</w:t>
            </w:r>
            <w:proofErr w:type="spellEnd"/>
            <w:r>
              <w:t xml:space="preserve">, </w:t>
            </w:r>
            <w:proofErr w:type="spellStart"/>
            <w:r>
              <w:t>алдааны</w:t>
            </w:r>
            <w:proofErr w:type="spellEnd"/>
            <w:r>
              <w:t xml:space="preserve"> </w:t>
            </w:r>
            <w:proofErr w:type="spellStart"/>
            <w:r>
              <w:t>залруулга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-26,518.5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-26,518.5</w:t>
            </w: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Залруулсан</w:t>
            </w:r>
            <w:proofErr w:type="spellEnd"/>
            <w:r>
              <w:t xml:space="preserve"> </w:t>
            </w:r>
            <w:proofErr w:type="spellStart"/>
            <w:r>
              <w:t>үлдэгдэл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20,267.9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-97,063.9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-76,796</w:t>
            </w:r>
          </w:p>
        </w:tc>
      </w:tr>
      <w:tr w:rsidR="008F1AB5">
        <w:trPr>
          <w:trHeight w:val="5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Тайлант</w:t>
            </w:r>
            <w:proofErr w:type="spellEnd"/>
            <w:r>
              <w:t xml:space="preserve"> </w:t>
            </w:r>
            <w:proofErr w:type="spellStart"/>
            <w:r>
              <w:t>үеийн</w:t>
            </w:r>
            <w:proofErr w:type="spellEnd"/>
            <w:r>
              <w:t xml:space="preserve"> </w:t>
            </w:r>
            <w:proofErr w:type="spellStart"/>
            <w:r>
              <w:t>цэвэр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  <w:r>
              <w:t xml:space="preserve"> ( </w:t>
            </w:r>
            <w:proofErr w:type="spellStart"/>
            <w:r>
              <w:t>алдагдал</w:t>
            </w:r>
            <w:proofErr w:type="spellEnd"/>
            <w:r>
              <w:t xml:space="preserve"> 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-20,392.1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-20,392.1</w:t>
            </w: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дэлгэрэнгүй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Өмчид</w:t>
            </w:r>
            <w:proofErr w:type="spellEnd"/>
            <w:r>
              <w:t xml:space="preserve"> </w:t>
            </w:r>
            <w:proofErr w:type="spellStart"/>
            <w:r>
              <w:t>гарсан</w:t>
            </w:r>
            <w:proofErr w:type="spellEnd"/>
            <w:r>
              <w:t xml:space="preserve"> </w:t>
            </w:r>
            <w:proofErr w:type="spellStart"/>
            <w:r>
              <w:t>өөрчлөлт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Зарласан</w:t>
            </w:r>
            <w:proofErr w:type="spellEnd"/>
            <w:r>
              <w:t xml:space="preserve"> </w:t>
            </w:r>
            <w:proofErr w:type="spellStart"/>
            <w:r>
              <w:t>ногдол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5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Дахин</w:t>
            </w:r>
            <w:proofErr w:type="spellEnd"/>
            <w:r>
              <w:t xml:space="preserve"> </w:t>
            </w:r>
            <w:proofErr w:type="spellStart"/>
            <w:r>
              <w:t>үнэлгээний</w:t>
            </w:r>
            <w:proofErr w:type="spellEnd"/>
            <w:r>
              <w:t xml:space="preserve"> </w:t>
            </w:r>
            <w:proofErr w:type="spellStart"/>
            <w:r>
              <w:t>нэмэгдлийн</w:t>
            </w:r>
            <w:proofErr w:type="spellEnd"/>
            <w:r>
              <w:t xml:space="preserve"> </w:t>
            </w:r>
            <w:proofErr w:type="spellStart"/>
            <w:r>
              <w:t>хэрэгжсэн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/>
              <w:ind w:left="0" w:right="0" w:firstLine="0"/>
              <w:jc w:val="both"/>
            </w:pPr>
            <w:r>
              <w:rPr>
                <w:bdr w:val="single" w:sz="8" w:space="0" w:color="000000"/>
              </w:rPr>
              <w:t xml:space="preserve">20.. </w:t>
            </w:r>
            <w:proofErr w:type="spellStart"/>
            <w:r>
              <w:rPr>
                <w:bdr w:val="single" w:sz="8" w:space="0" w:color="000000"/>
              </w:rPr>
              <w:t>оны</w:t>
            </w:r>
            <w:proofErr w:type="spellEnd"/>
            <w:r>
              <w:rPr>
                <w:bdr w:val="single" w:sz="8" w:space="0" w:color="000000"/>
              </w:rPr>
              <w:t xml:space="preserve"> 12-р </w:t>
            </w:r>
            <w:proofErr w:type="spellStart"/>
            <w:r>
              <w:rPr>
                <w:bdr w:val="single" w:sz="8" w:space="0" w:color="000000"/>
              </w:rPr>
              <w:t>сарын</w:t>
            </w:r>
            <w:proofErr w:type="spellEnd"/>
          </w:p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rPr>
                <w:bdr w:val="single" w:sz="8" w:space="0" w:color="000000"/>
              </w:rPr>
              <w:t xml:space="preserve">31- </w:t>
            </w:r>
            <w:proofErr w:type="spellStart"/>
            <w:r>
              <w:rPr>
                <w:bdr w:val="single" w:sz="8" w:space="0" w:color="000000"/>
              </w:rPr>
              <w:t>ны</w:t>
            </w:r>
            <w:proofErr w:type="spellEnd"/>
            <w:r>
              <w:rPr>
                <w:bdr w:val="single" w:sz="8" w:space="0" w:color="000000"/>
              </w:rPr>
              <w:t xml:space="preserve"> </w:t>
            </w:r>
            <w:proofErr w:type="spellStart"/>
            <w:r>
              <w:rPr>
                <w:bdr w:val="single" w:sz="8" w:space="0" w:color="000000"/>
              </w:rPr>
              <w:t>үлдэгдэл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20,267.9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-117,456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-97,188.1</w:t>
            </w:r>
          </w:p>
        </w:tc>
      </w:tr>
      <w:tr w:rsidR="008F1AB5">
        <w:trPr>
          <w:trHeight w:val="10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35" w:firstLine="0"/>
              <w:jc w:val="left"/>
            </w:pPr>
            <w:proofErr w:type="spellStart"/>
            <w:r>
              <w:t>Нягтлан</w:t>
            </w:r>
            <w:proofErr w:type="spellEnd"/>
            <w:r>
              <w:t xml:space="preserve"> </w:t>
            </w:r>
            <w:proofErr w:type="spellStart"/>
            <w:r>
              <w:t>бодох</w:t>
            </w:r>
            <w:proofErr w:type="spellEnd"/>
            <w:r>
              <w:t xml:space="preserve"> </w:t>
            </w:r>
            <w:proofErr w:type="spellStart"/>
            <w:r>
              <w:t>бүртгэлийн</w:t>
            </w:r>
            <w:proofErr w:type="spellEnd"/>
            <w:r>
              <w:t xml:space="preserve"> </w:t>
            </w:r>
            <w:proofErr w:type="spellStart"/>
            <w:r>
              <w:t>бодлогын</w:t>
            </w:r>
            <w:proofErr w:type="spellEnd"/>
            <w:r>
              <w:t xml:space="preserve"> </w:t>
            </w:r>
            <w:proofErr w:type="spellStart"/>
            <w:r>
              <w:t>өөрчлөлтийн</w:t>
            </w:r>
            <w:proofErr w:type="spellEnd"/>
            <w:r>
              <w:t xml:space="preserve"> </w:t>
            </w:r>
            <w:proofErr w:type="spellStart"/>
            <w:r>
              <w:t>нөлөө</w:t>
            </w:r>
            <w:proofErr w:type="spellEnd"/>
            <w:r>
              <w:t xml:space="preserve">, </w:t>
            </w:r>
            <w:proofErr w:type="spellStart"/>
            <w:r>
              <w:t>алдааны</w:t>
            </w:r>
            <w:proofErr w:type="spellEnd"/>
            <w:r>
              <w:t xml:space="preserve"> </w:t>
            </w:r>
            <w:proofErr w:type="spellStart"/>
            <w:r>
              <w:t>залруулга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21</w:t>
            </w: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Залруулсан</w:t>
            </w:r>
            <w:proofErr w:type="spellEnd"/>
            <w:r>
              <w:t xml:space="preserve"> </w:t>
            </w:r>
            <w:proofErr w:type="spellStart"/>
            <w:r>
              <w:t>үлдэгдэл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20,267.9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-117,435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-97,167.1</w:t>
            </w:r>
          </w:p>
        </w:tc>
      </w:tr>
      <w:tr w:rsidR="008F1AB5">
        <w:trPr>
          <w:trHeight w:val="5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Тайлант</w:t>
            </w:r>
            <w:proofErr w:type="spellEnd"/>
            <w:r>
              <w:t xml:space="preserve"> </w:t>
            </w:r>
            <w:proofErr w:type="spellStart"/>
            <w:r>
              <w:t>үеийн</w:t>
            </w:r>
            <w:proofErr w:type="spellEnd"/>
            <w:r>
              <w:t xml:space="preserve"> </w:t>
            </w:r>
            <w:proofErr w:type="spellStart"/>
            <w:r>
              <w:t>цэвэр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  <w:r>
              <w:t xml:space="preserve"> ( </w:t>
            </w:r>
            <w:proofErr w:type="spellStart"/>
            <w:r>
              <w:t>алдагдал</w:t>
            </w:r>
            <w:proofErr w:type="spellEnd"/>
            <w:r>
              <w:t xml:space="preserve"> 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105,756.7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105,756.7</w:t>
            </w: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дэлгэрэнгүй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Өмчид</w:t>
            </w:r>
            <w:proofErr w:type="spellEnd"/>
            <w:r>
              <w:t xml:space="preserve"> </w:t>
            </w:r>
            <w:proofErr w:type="spellStart"/>
            <w:r>
              <w:t>гарсан</w:t>
            </w:r>
            <w:proofErr w:type="spellEnd"/>
            <w:r>
              <w:t xml:space="preserve"> </w:t>
            </w:r>
            <w:proofErr w:type="spellStart"/>
            <w:r>
              <w:t>өөрчлөлт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1,972,000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3,573.2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96,249.1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2,064,675.9</w:t>
            </w: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Зарласан</w:t>
            </w:r>
            <w:proofErr w:type="spellEnd"/>
            <w:r>
              <w:t xml:space="preserve"> </w:t>
            </w:r>
            <w:proofErr w:type="spellStart"/>
            <w:r>
              <w:t>ногдол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5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Дахин</w:t>
            </w:r>
            <w:proofErr w:type="spellEnd"/>
            <w:r>
              <w:t xml:space="preserve"> </w:t>
            </w:r>
            <w:proofErr w:type="spellStart"/>
            <w:r>
              <w:t>үнэлгээний</w:t>
            </w:r>
            <w:proofErr w:type="spellEnd"/>
            <w:r>
              <w:t xml:space="preserve"> </w:t>
            </w:r>
            <w:proofErr w:type="spellStart"/>
            <w:r>
              <w:t>нэмэгдлийн</w:t>
            </w:r>
            <w:proofErr w:type="spellEnd"/>
            <w:r>
              <w:t xml:space="preserve"> </w:t>
            </w:r>
            <w:proofErr w:type="spellStart"/>
            <w:r>
              <w:t>хэрэгжсэн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AB5" w:rsidRDefault="00023703">
            <w:pPr>
              <w:spacing w:after="0"/>
              <w:ind w:left="0" w:right="0" w:firstLine="0"/>
              <w:jc w:val="both"/>
            </w:pPr>
            <w:r>
              <w:rPr>
                <w:bdr w:val="single" w:sz="8" w:space="0" w:color="000000"/>
              </w:rPr>
              <w:t xml:space="preserve">20.. </w:t>
            </w:r>
            <w:proofErr w:type="spellStart"/>
            <w:r>
              <w:rPr>
                <w:bdr w:val="single" w:sz="8" w:space="0" w:color="000000"/>
              </w:rPr>
              <w:t>оны</w:t>
            </w:r>
            <w:proofErr w:type="spellEnd"/>
            <w:r>
              <w:rPr>
                <w:bdr w:val="single" w:sz="8" w:space="0" w:color="000000"/>
              </w:rPr>
              <w:t xml:space="preserve"> 12-р </w:t>
            </w:r>
            <w:proofErr w:type="spellStart"/>
            <w:r>
              <w:rPr>
                <w:bdr w:val="single" w:sz="8" w:space="0" w:color="000000"/>
              </w:rPr>
              <w:t>сарын</w:t>
            </w:r>
            <w:proofErr w:type="spellEnd"/>
          </w:p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rPr>
                <w:bdr w:val="single" w:sz="8" w:space="0" w:color="000000"/>
              </w:rPr>
              <w:t xml:space="preserve">31- </w:t>
            </w:r>
            <w:proofErr w:type="spellStart"/>
            <w:r>
              <w:rPr>
                <w:bdr w:val="single" w:sz="8" w:space="0" w:color="000000"/>
              </w:rPr>
              <w:t>ны</w:t>
            </w:r>
            <w:proofErr w:type="spellEnd"/>
            <w:r>
              <w:rPr>
                <w:bdr w:val="single" w:sz="8" w:space="0" w:color="000000"/>
              </w:rPr>
              <w:t xml:space="preserve"> </w:t>
            </w:r>
            <w:proofErr w:type="spellStart"/>
            <w:r>
              <w:rPr>
                <w:bdr w:val="single" w:sz="8" w:space="0" w:color="000000"/>
              </w:rPr>
              <w:t>үлдэгдэл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1,992,267.9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3,573.2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84,570.8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2,073,265.5</w:t>
            </w:r>
          </w:p>
        </w:tc>
      </w:tr>
    </w:tbl>
    <w:p w:rsidR="008F1AB5" w:rsidRDefault="00023703">
      <w:pPr>
        <w:spacing w:after="7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F1AB5" w:rsidRDefault="00023703">
      <w:proofErr w:type="spellStart"/>
      <w:r>
        <w:t>Захирал</w:t>
      </w:r>
      <w:proofErr w:type="spellEnd"/>
      <w:r>
        <w:t xml:space="preserve">   ....................................  /</w:t>
      </w:r>
      <w:proofErr w:type="spellStart"/>
      <w:r>
        <w:t>Б.Золжаргал</w:t>
      </w:r>
      <w:proofErr w:type="spellEnd"/>
      <w:r>
        <w:t>/</w:t>
      </w:r>
    </w:p>
    <w:p w:rsidR="008F1AB5" w:rsidRDefault="00023703">
      <w:pPr>
        <w:spacing w:after="7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F1AB5" w:rsidRDefault="00023703">
      <w:pPr>
        <w:ind w:right="151"/>
      </w:pPr>
      <w:proofErr w:type="spellStart"/>
      <w:r>
        <w:t>Нягтлан</w:t>
      </w:r>
      <w:proofErr w:type="spellEnd"/>
      <w:r>
        <w:t xml:space="preserve"> </w:t>
      </w:r>
      <w:proofErr w:type="spellStart"/>
      <w:r>
        <w:t>бодогч</w:t>
      </w:r>
      <w:proofErr w:type="spellEnd"/>
      <w:r>
        <w:t xml:space="preserve">  ..................................  /null/</w:t>
      </w:r>
    </w:p>
    <w:p w:rsidR="008F1AB5" w:rsidRDefault="00023703">
      <w:pPr>
        <w:spacing w:after="397"/>
        <w:ind w:right="472"/>
      </w:pPr>
      <w:r>
        <w:t>МӨНГӨН ГҮЙЛГЭЭНИЙ ТАЙЛАН</w:t>
      </w:r>
    </w:p>
    <w:tbl>
      <w:tblPr>
        <w:tblStyle w:val="TableGrid"/>
        <w:tblW w:w="10460" w:type="dxa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951"/>
        <w:gridCol w:w="5705"/>
        <w:gridCol w:w="1902"/>
        <w:gridCol w:w="1902"/>
      </w:tblGrid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Үзүүлэлт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Эхний</w:t>
            </w:r>
            <w:proofErr w:type="spellEnd"/>
            <w:r>
              <w:t xml:space="preserve"> </w:t>
            </w:r>
            <w:proofErr w:type="spellStart"/>
            <w:r>
              <w:t>үлдэгдэл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Эцсийн</w:t>
            </w:r>
            <w:proofErr w:type="spellEnd"/>
            <w:r>
              <w:t xml:space="preserve"> </w:t>
            </w:r>
            <w:proofErr w:type="spellStart"/>
            <w:r>
              <w:t>үлдэгдэл</w:t>
            </w:r>
            <w:proofErr w:type="spellEnd"/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ҮНДСЭН</w:t>
            </w:r>
            <w:r>
              <w:t xml:space="preserve"> ҮЙЛ АЖИЛЛАГААНЫ МӨНГӨН ГҮЙЛГЭЭ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орлогын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1,396,651.4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Бараа</w:t>
            </w:r>
            <w:proofErr w:type="spellEnd"/>
            <w:r>
              <w:t xml:space="preserve"> </w:t>
            </w:r>
            <w:proofErr w:type="spellStart"/>
            <w:r>
              <w:t>борлуулсан</w:t>
            </w:r>
            <w:proofErr w:type="spellEnd"/>
            <w:r>
              <w:t xml:space="preserve">, </w:t>
            </w:r>
            <w:proofErr w:type="spellStart"/>
            <w:r>
              <w:t>үйлчилгээ</w:t>
            </w:r>
            <w:proofErr w:type="spellEnd"/>
            <w:r>
              <w:t xml:space="preserve"> </w:t>
            </w:r>
            <w:proofErr w:type="spellStart"/>
            <w:r>
              <w:t>үзүүлсний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270,511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Эрхийн</w:t>
            </w:r>
            <w:proofErr w:type="spellEnd"/>
            <w:r>
              <w:t xml:space="preserve"> </w:t>
            </w:r>
            <w:proofErr w:type="spellStart"/>
            <w:r>
              <w:t>шимтгэл</w:t>
            </w:r>
            <w:proofErr w:type="spellEnd"/>
            <w:r>
              <w:t xml:space="preserve">, </w:t>
            </w:r>
            <w:proofErr w:type="spellStart"/>
            <w:r>
              <w:t>хураамж</w:t>
            </w:r>
            <w:proofErr w:type="spellEnd"/>
            <w:r>
              <w:t xml:space="preserve">, </w:t>
            </w:r>
            <w:proofErr w:type="spellStart"/>
            <w:r>
              <w:t>төлбөрийн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6,338.8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Даатгалын</w:t>
            </w:r>
            <w:proofErr w:type="spellEnd"/>
            <w:r>
              <w:t xml:space="preserve"> </w:t>
            </w:r>
            <w:proofErr w:type="spellStart"/>
            <w:r>
              <w:t>нөхвөрөөс</w:t>
            </w:r>
            <w:proofErr w:type="spellEnd"/>
            <w:r>
              <w:t xml:space="preserve"> </w:t>
            </w:r>
            <w:proofErr w:type="spellStart"/>
            <w:r>
              <w:t>хүлээн</w:t>
            </w:r>
            <w:proofErr w:type="spellEnd"/>
            <w:r>
              <w:t xml:space="preserve"> </w:t>
            </w:r>
            <w:proofErr w:type="spellStart"/>
            <w:r>
              <w:t>авсан</w:t>
            </w:r>
            <w:proofErr w:type="spellEnd"/>
            <w:r>
              <w:t xml:space="preserve"> </w:t>
            </w:r>
            <w:proofErr w:type="spellStart"/>
            <w:r>
              <w:t>мөнгө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Буцаан</w:t>
            </w:r>
            <w:proofErr w:type="spellEnd"/>
            <w:r>
              <w:t xml:space="preserve"> </w:t>
            </w:r>
            <w:proofErr w:type="spellStart"/>
            <w:r>
              <w:t>авсан</w:t>
            </w:r>
            <w:proofErr w:type="spellEnd"/>
            <w:r>
              <w:t xml:space="preserve"> </w:t>
            </w:r>
            <w:proofErr w:type="spellStart"/>
            <w:r>
              <w:t>албан</w:t>
            </w:r>
            <w:proofErr w:type="spellEnd"/>
            <w:r>
              <w:t xml:space="preserve"> </w:t>
            </w:r>
            <w:proofErr w:type="spellStart"/>
            <w:r>
              <w:t>татвар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Татаас</w:t>
            </w:r>
            <w:proofErr w:type="spellEnd"/>
            <w:r>
              <w:t xml:space="preserve">, </w:t>
            </w:r>
            <w:proofErr w:type="spellStart"/>
            <w:r>
              <w:t>санхүүжилтийн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1.1.6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1,119,801.6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зарлагын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20,090.4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1,358,850.3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Ажиллагчдад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13,676.8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24,552.6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Нийгмийн</w:t>
            </w:r>
            <w:proofErr w:type="spellEnd"/>
            <w:r>
              <w:t xml:space="preserve"> </w:t>
            </w:r>
            <w:proofErr w:type="spellStart"/>
            <w:r>
              <w:t>даатгалын</w:t>
            </w:r>
            <w:proofErr w:type="spellEnd"/>
            <w:r>
              <w:t xml:space="preserve"> </w:t>
            </w:r>
            <w:proofErr w:type="spellStart"/>
            <w:r>
              <w:t>байгууллагад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3,864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9,894.7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Бараа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худалдан</w:t>
            </w:r>
            <w:proofErr w:type="spellEnd"/>
            <w:r>
              <w:t xml:space="preserve"> </w:t>
            </w:r>
            <w:proofErr w:type="spellStart"/>
            <w:r>
              <w:t>авахад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Ашиглалтын</w:t>
            </w:r>
            <w:proofErr w:type="spellEnd"/>
            <w:r>
              <w:t xml:space="preserve"> </w:t>
            </w:r>
            <w:proofErr w:type="spellStart"/>
            <w:r>
              <w:t>зардалд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8,332.3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Түлш</w:t>
            </w:r>
            <w:proofErr w:type="spellEnd"/>
            <w:r>
              <w:t xml:space="preserve"> </w:t>
            </w:r>
            <w:proofErr w:type="spellStart"/>
            <w:r>
              <w:t>шатахуун</w:t>
            </w:r>
            <w:proofErr w:type="spellEnd"/>
            <w:r>
              <w:t xml:space="preserve">, </w:t>
            </w:r>
            <w:proofErr w:type="spellStart"/>
            <w:r>
              <w:t>тээврийн</w:t>
            </w:r>
            <w:proofErr w:type="spellEnd"/>
            <w:r>
              <w:t xml:space="preserve"> </w:t>
            </w:r>
            <w:proofErr w:type="spellStart"/>
            <w:r>
              <w:t>хөлс</w:t>
            </w:r>
            <w:proofErr w:type="spellEnd"/>
            <w:r>
              <w:t xml:space="preserve">, </w:t>
            </w:r>
            <w:proofErr w:type="spellStart"/>
            <w:r>
              <w:t>сэлбэг</w:t>
            </w:r>
            <w:proofErr w:type="spellEnd"/>
            <w:r>
              <w:t xml:space="preserve"> </w:t>
            </w:r>
            <w:proofErr w:type="spellStart"/>
            <w:r>
              <w:t>хэрэгсэлд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10,885.7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Хүүний</w:t>
            </w:r>
            <w:proofErr w:type="spellEnd"/>
            <w:r>
              <w:t xml:space="preserve"> </w:t>
            </w:r>
            <w:proofErr w:type="spellStart"/>
            <w:r>
              <w:t>төлбөрт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Татварын</w:t>
            </w:r>
            <w:proofErr w:type="spellEnd"/>
            <w:r>
              <w:t xml:space="preserve"> </w:t>
            </w:r>
            <w:proofErr w:type="spellStart"/>
            <w:r>
              <w:t>байгууллагад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973.4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34,116.2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Даатгалын</w:t>
            </w:r>
            <w:proofErr w:type="spellEnd"/>
            <w:r>
              <w:t xml:space="preserve"> </w:t>
            </w:r>
            <w:proofErr w:type="spellStart"/>
            <w:r>
              <w:t>төлбөрт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1.2.9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зарлага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1,576.2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1,271,068.8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Үндсэн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ажиллагааны</w:t>
            </w:r>
            <w:proofErr w:type="spellEnd"/>
            <w:r>
              <w:t xml:space="preserve"> </w:t>
            </w:r>
            <w:proofErr w:type="spellStart"/>
            <w:r>
              <w:t>цэвэр</w:t>
            </w:r>
            <w:proofErr w:type="spellEnd"/>
            <w:r>
              <w:t xml:space="preserve"> </w:t>
            </w: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гүйлгээний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-20,090.4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37,801.1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ХӨРӨНГӨ ОРУУЛАЛТЫН ҮЙЛ АЖИЛЛАГААНЫ МӨНГӨН ГҮЙЛГЭЭ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орлогын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7,116.7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Үндсэн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борлуулсны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Биет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борлуулсны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</w:t>
            </w:r>
            <w:proofErr w:type="spellEnd"/>
            <w:r>
              <w:t xml:space="preserve"> </w:t>
            </w:r>
            <w:proofErr w:type="spellStart"/>
            <w:r>
              <w:t>борлуулсны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урт</w:t>
            </w:r>
            <w:proofErr w:type="spellEnd"/>
            <w:r>
              <w:t xml:space="preserve"> </w:t>
            </w:r>
            <w:proofErr w:type="spellStart"/>
            <w:r>
              <w:t>хугацаат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борлуулсны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Бусдад</w:t>
            </w:r>
            <w:proofErr w:type="spellEnd"/>
            <w:r>
              <w:t xml:space="preserve"> </w:t>
            </w:r>
            <w:proofErr w:type="spellStart"/>
            <w:r>
              <w:t>олгосон</w:t>
            </w:r>
            <w:proofErr w:type="spellEnd"/>
            <w:r>
              <w:t xml:space="preserve"> </w:t>
            </w:r>
            <w:proofErr w:type="spellStart"/>
            <w:r>
              <w:t>зээл</w:t>
            </w:r>
            <w:proofErr w:type="spellEnd"/>
            <w:r>
              <w:t xml:space="preserve">, </w:t>
            </w: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урьдчилгааны</w:t>
            </w:r>
            <w:proofErr w:type="spellEnd"/>
            <w:r>
              <w:t xml:space="preserve"> </w:t>
            </w:r>
            <w:proofErr w:type="spellStart"/>
            <w:r>
              <w:t>буцаан</w:t>
            </w:r>
            <w:proofErr w:type="spellEnd"/>
            <w:r>
              <w:t xml:space="preserve"> </w:t>
            </w:r>
            <w:proofErr w:type="spellStart"/>
            <w:r>
              <w:t>төлөлт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2.1.6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Хүлээн</w:t>
            </w:r>
            <w:proofErr w:type="spellEnd"/>
            <w:r>
              <w:t xml:space="preserve"> </w:t>
            </w:r>
            <w:proofErr w:type="spellStart"/>
            <w:r>
              <w:t>авсан</w:t>
            </w:r>
            <w:proofErr w:type="spellEnd"/>
            <w:r>
              <w:t xml:space="preserve"> </w:t>
            </w:r>
            <w:proofErr w:type="spellStart"/>
            <w:r>
              <w:t>хүүний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7,116.7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2.1.7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Хүлээн</w:t>
            </w:r>
            <w:proofErr w:type="spellEnd"/>
            <w:r>
              <w:t xml:space="preserve"> </w:t>
            </w:r>
            <w:proofErr w:type="spellStart"/>
            <w:r>
              <w:t>авсан</w:t>
            </w:r>
            <w:proofErr w:type="spellEnd"/>
            <w:r>
              <w:t xml:space="preserve"> </w:t>
            </w:r>
            <w:proofErr w:type="spellStart"/>
            <w:r>
              <w:t>ногдол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   2.1.8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зарлагын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5,285.7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Үндсэн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олж</w:t>
            </w:r>
            <w:proofErr w:type="spellEnd"/>
            <w:r>
              <w:t xml:space="preserve"> </w:t>
            </w:r>
            <w:proofErr w:type="spellStart"/>
            <w:r>
              <w:t>эзэмшихэд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Биет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олж</w:t>
            </w:r>
            <w:proofErr w:type="spellEnd"/>
            <w:r>
              <w:t xml:space="preserve"> </w:t>
            </w:r>
            <w:proofErr w:type="spellStart"/>
            <w:r>
              <w:t>эзэмшихэд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</w:t>
            </w:r>
            <w:proofErr w:type="spellEnd"/>
            <w:r>
              <w:t xml:space="preserve"> </w:t>
            </w:r>
            <w:proofErr w:type="spellStart"/>
            <w:r>
              <w:t>олж</w:t>
            </w:r>
            <w:proofErr w:type="spellEnd"/>
            <w:r>
              <w:t xml:space="preserve"> </w:t>
            </w:r>
            <w:proofErr w:type="spellStart"/>
            <w:r>
              <w:t>эзэмшихэд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2.2.4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урт</w:t>
            </w:r>
            <w:proofErr w:type="spellEnd"/>
            <w:r>
              <w:t xml:space="preserve"> </w:t>
            </w:r>
            <w:proofErr w:type="spellStart"/>
            <w:r>
              <w:t>хугацаат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олж</w:t>
            </w:r>
            <w:proofErr w:type="spellEnd"/>
            <w:r>
              <w:t xml:space="preserve"> </w:t>
            </w:r>
            <w:proofErr w:type="spellStart"/>
            <w:r>
              <w:t>эзэмшихэд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2.2.5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Бусдад</w:t>
            </w:r>
            <w:proofErr w:type="spellEnd"/>
            <w:r>
              <w:t xml:space="preserve"> </w:t>
            </w:r>
            <w:proofErr w:type="spellStart"/>
            <w:r>
              <w:t>олгосон</w:t>
            </w:r>
            <w:proofErr w:type="spellEnd"/>
            <w:r>
              <w:t xml:space="preserve"> </w:t>
            </w:r>
            <w:proofErr w:type="spellStart"/>
            <w:r>
              <w:t>зээл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урьдчилгаа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2.2.6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5,285.7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оруулалтын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ажиллагааны</w:t>
            </w:r>
            <w:proofErr w:type="spellEnd"/>
            <w:r>
              <w:t xml:space="preserve"> </w:t>
            </w:r>
            <w:proofErr w:type="spellStart"/>
            <w:r>
              <w:t>цэвэр</w:t>
            </w:r>
            <w:proofErr w:type="spellEnd"/>
            <w:r>
              <w:t xml:space="preserve"> </w:t>
            </w: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гүйлгээний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1,831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САНХҮҮГИЙН ҮЙЛ АЖИЛЛАГААНЫ МӨНГӨН ГҮЙЛГЭЭ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3.1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орлогын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20,000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263,370.7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3.1.1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Зээл</w:t>
            </w:r>
            <w:proofErr w:type="spellEnd"/>
            <w:r>
              <w:t xml:space="preserve"> </w:t>
            </w:r>
            <w:proofErr w:type="spellStart"/>
            <w:r>
              <w:t>авсан</w:t>
            </w:r>
            <w:proofErr w:type="spellEnd"/>
            <w:r>
              <w:t xml:space="preserve">, </w:t>
            </w:r>
            <w:proofErr w:type="spellStart"/>
            <w:r>
              <w:t>өрийн</w:t>
            </w:r>
            <w:proofErr w:type="spellEnd"/>
            <w:r>
              <w:t xml:space="preserve"> </w:t>
            </w:r>
            <w:proofErr w:type="spellStart"/>
            <w:r>
              <w:t>үнэт</w:t>
            </w:r>
            <w:proofErr w:type="spellEnd"/>
            <w:r>
              <w:t xml:space="preserve"> </w:t>
            </w:r>
            <w:proofErr w:type="spellStart"/>
            <w:r>
              <w:t>цаас</w:t>
            </w:r>
            <w:proofErr w:type="spellEnd"/>
            <w:r>
              <w:t xml:space="preserve"> </w:t>
            </w:r>
            <w:proofErr w:type="spellStart"/>
            <w:r>
              <w:t>гаргаснаас</w:t>
            </w:r>
            <w:proofErr w:type="spellEnd"/>
            <w:r>
              <w:t xml:space="preserve"> </w:t>
            </w:r>
            <w:proofErr w:type="spellStart"/>
            <w:r>
              <w:t>хүлээн</w:t>
            </w:r>
            <w:proofErr w:type="spellEnd"/>
            <w:r>
              <w:t xml:space="preserve"> </w:t>
            </w:r>
            <w:proofErr w:type="spellStart"/>
            <w:r>
              <w:t>авсан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20,000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263,370.7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3.1.2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Хувьцаа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өмчийн</w:t>
            </w:r>
            <w:proofErr w:type="spellEnd"/>
            <w:r>
              <w:t xml:space="preserve"> </w:t>
            </w: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үнэт</w:t>
            </w:r>
            <w:proofErr w:type="spellEnd"/>
            <w:r>
              <w:t xml:space="preserve"> </w:t>
            </w:r>
            <w:proofErr w:type="spellStart"/>
            <w:r>
              <w:t>цаас</w:t>
            </w:r>
            <w:proofErr w:type="spellEnd"/>
            <w:r>
              <w:t xml:space="preserve"> </w:t>
            </w:r>
            <w:proofErr w:type="spellStart"/>
            <w:r>
              <w:t>гаргаснаас</w:t>
            </w:r>
            <w:proofErr w:type="spellEnd"/>
            <w:r>
              <w:t xml:space="preserve"> </w:t>
            </w:r>
            <w:proofErr w:type="spellStart"/>
            <w:r>
              <w:t>хүлээн</w:t>
            </w:r>
            <w:proofErr w:type="spellEnd"/>
            <w:r>
              <w:t xml:space="preserve"> </w:t>
            </w:r>
            <w:proofErr w:type="spellStart"/>
            <w:r>
              <w:t>авсан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3.1.3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Төрөл</w:t>
            </w:r>
            <w:proofErr w:type="spellEnd"/>
            <w:r>
              <w:t xml:space="preserve"> </w:t>
            </w:r>
            <w:proofErr w:type="spellStart"/>
            <w:r>
              <w:t>бүрийн</w:t>
            </w:r>
            <w:proofErr w:type="spellEnd"/>
            <w:r>
              <w:t xml:space="preserve"> </w:t>
            </w:r>
            <w:proofErr w:type="spellStart"/>
            <w:r>
              <w:t>хандив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3.1.4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3.2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зарлагын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3.2.1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Зээл</w:t>
            </w:r>
            <w:proofErr w:type="spellEnd"/>
            <w:r>
              <w:t xml:space="preserve">, </w:t>
            </w:r>
            <w:proofErr w:type="spellStart"/>
            <w:r>
              <w:t>өрийн</w:t>
            </w:r>
            <w:proofErr w:type="spellEnd"/>
            <w:r>
              <w:t xml:space="preserve"> </w:t>
            </w:r>
            <w:proofErr w:type="spellStart"/>
            <w:r>
              <w:t>үнэт</w:t>
            </w:r>
            <w:proofErr w:type="spellEnd"/>
            <w:r>
              <w:t xml:space="preserve"> </w:t>
            </w:r>
            <w:proofErr w:type="spellStart"/>
            <w:r>
              <w:t>цаасны</w:t>
            </w:r>
            <w:proofErr w:type="spellEnd"/>
            <w:r>
              <w:t xml:space="preserve"> </w:t>
            </w:r>
            <w:proofErr w:type="spellStart"/>
            <w:r>
              <w:t>төлбөрт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  <w:r>
              <w:t xml:space="preserve"> </w:t>
            </w:r>
            <w:proofErr w:type="spellStart"/>
            <w:r>
              <w:t>мөнгө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3.2.2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Санхүүгийн</w:t>
            </w:r>
            <w:proofErr w:type="spellEnd"/>
            <w:r>
              <w:t xml:space="preserve"> </w:t>
            </w:r>
            <w:proofErr w:type="spellStart"/>
            <w:r>
              <w:t>түрээсийн</w:t>
            </w:r>
            <w:proofErr w:type="spellEnd"/>
            <w:r>
              <w:t xml:space="preserve"> </w:t>
            </w:r>
            <w:proofErr w:type="spellStart"/>
            <w:r>
              <w:t>өглөгт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3.2.3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Хувьцаа</w:t>
            </w:r>
            <w:proofErr w:type="spellEnd"/>
            <w:r>
              <w:t xml:space="preserve"> </w:t>
            </w:r>
            <w:proofErr w:type="spellStart"/>
            <w:r>
              <w:t>буцаан</w:t>
            </w:r>
            <w:proofErr w:type="spellEnd"/>
            <w:r>
              <w:t xml:space="preserve"> </w:t>
            </w:r>
            <w:proofErr w:type="spellStart"/>
            <w:r>
              <w:t>худалдаж</w:t>
            </w:r>
            <w:proofErr w:type="spellEnd"/>
            <w:r>
              <w:t xml:space="preserve"> </w:t>
            </w:r>
            <w:proofErr w:type="spellStart"/>
            <w:r>
              <w:t>авахад</w:t>
            </w:r>
            <w:proofErr w:type="spellEnd"/>
            <w:r>
              <w:t xml:space="preserve"> </w:t>
            </w:r>
            <w:proofErr w:type="spellStart"/>
            <w:r>
              <w:t>төлсөн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3.2.4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Төлсөн</w:t>
            </w:r>
            <w:proofErr w:type="spellEnd"/>
            <w:r>
              <w:t xml:space="preserve"> </w:t>
            </w:r>
            <w:proofErr w:type="spellStart"/>
            <w:r>
              <w:t>ногдол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  3.2.5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3.3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Санхүүгийн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ажиллагааны</w:t>
            </w:r>
            <w:proofErr w:type="spellEnd"/>
            <w:r>
              <w:t xml:space="preserve"> </w:t>
            </w:r>
            <w:proofErr w:type="spellStart"/>
            <w:r>
              <w:t>цэвэр</w:t>
            </w:r>
            <w:proofErr w:type="spellEnd"/>
            <w:r>
              <w:t xml:space="preserve"> </w:t>
            </w: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гүйлгээний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20,000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263,370.7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Валютын</w:t>
            </w:r>
            <w:proofErr w:type="spellEnd"/>
            <w:r>
              <w:t xml:space="preserve"> </w:t>
            </w:r>
            <w:proofErr w:type="spellStart"/>
            <w:r>
              <w:t>ханшийн</w:t>
            </w:r>
            <w:proofErr w:type="spellEnd"/>
            <w:r>
              <w:t xml:space="preserve"> </w:t>
            </w:r>
            <w:proofErr w:type="spellStart"/>
            <w:r>
              <w:t>зөрүү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8F1AB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2.4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 xml:space="preserve"> 4.1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Бүх</w:t>
            </w:r>
            <w:proofErr w:type="spellEnd"/>
            <w:r>
              <w:t xml:space="preserve"> </w:t>
            </w:r>
            <w:proofErr w:type="spellStart"/>
            <w:r>
              <w:t>цэвэр</w:t>
            </w:r>
            <w:proofErr w:type="spellEnd"/>
            <w:r>
              <w:t xml:space="preserve"> </w:t>
            </w:r>
            <w:proofErr w:type="spellStart"/>
            <w:r>
              <w:t>мөнгөн</w:t>
            </w:r>
            <w:proofErr w:type="spellEnd"/>
            <w:r>
              <w:t xml:space="preserve"> </w:t>
            </w:r>
            <w:proofErr w:type="spellStart"/>
            <w:r>
              <w:t>гүйлгээ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-90.4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303,005.2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МӨНГӨ, ТҮҮНТЭЙ АДИЛТГАХ ХӨРӨНГИЙН ЭХНИЙ ҮЛДЭГДЭЛ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439.4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349</w:t>
            </w:r>
          </w:p>
        </w:tc>
      </w:tr>
      <w:tr w:rsidR="008F1AB5">
        <w:trPr>
          <w:trHeight w:val="2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  <w:jc w:val="left"/>
            </w:pPr>
            <w:r>
              <w:t>МӨНГӨ, ТҮҮНТЭЙ АДИЛТГАХ ХӨРӨНГИЙН ЭЦСИЙН ҮЛДЭГДЭЛ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349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B5" w:rsidRDefault="00023703">
            <w:pPr>
              <w:spacing w:after="0" w:line="276" w:lineRule="auto"/>
              <w:ind w:left="0" w:right="0" w:firstLine="0"/>
            </w:pPr>
            <w:r>
              <w:t>303,354.2</w:t>
            </w:r>
          </w:p>
        </w:tc>
      </w:tr>
    </w:tbl>
    <w:p w:rsidR="008F1AB5" w:rsidRDefault="00023703">
      <w:pPr>
        <w:spacing w:after="7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F1AB5" w:rsidRDefault="00023703">
      <w:proofErr w:type="spellStart"/>
      <w:r>
        <w:t>Захирал</w:t>
      </w:r>
      <w:proofErr w:type="spellEnd"/>
      <w:r>
        <w:t xml:space="preserve">   ....................................  /</w:t>
      </w:r>
      <w:proofErr w:type="spellStart"/>
      <w:r>
        <w:t>Б.Золжаргал</w:t>
      </w:r>
      <w:proofErr w:type="spellEnd"/>
      <w:r>
        <w:t>/</w:t>
      </w:r>
    </w:p>
    <w:p w:rsidR="008F1AB5" w:rsidRDefault="00023703">
      <w:pPr>
        <w:spacing w:after="7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F1AB5" w:rsidRDefault="00023703">
      <w:pPr>
        <w:ind w:right="151"/>
      </w:pPr>
      <w:proofErr w:type="spellStart"/>
      <w:r>
        <w:t>Нягтлан</w:t>
      </w:r>
      <w:proofErr w:type="spellEnd"/>
      <w:r>
        <w:t xml:space="preserve"> </w:t>
      </w:r>
      <w:proofErr w:type="spellStart"/>
      <w:r>
        <w:t>бодогч</w:t>
      </w:r>
      <w:proofErr w:type="spellEnd"/>
      <w:r>
        <w:t xml:space="preserve">  ..................................  /null/</w:t>
      </w:r>
    </w:p>
    <w:p w:rsidR="008F1AB5" w:rsidRDefault="00023703">
      <w:pPr>
        <w:spacing w:after="0"/>
        <w:ind w:left="0" w:right="0" w:firstLine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8F1AB5">
      <w:headerReference w:type="even" r:id="rId9"/>
      <w:headerReference w:type="default" r:id="rId10"/>
      <w:headerReference w:type="first" r:id="rId11"/>
      <w:pgSz w:w="11900" w:h="16840"/>
      <w:pgMar w:top="788" w:right="4209" w:bottom="1237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03" w:rsidRDefault="00023703">
      <w:pPr>
        <w:spacing w:after="0"/>
      </w:pPr>
      <w:r>
        <w:separator/>
      </w:r>
    </w:p>
  </w:endnote>
  <w:endnote w:type="continuationSeparator" w:id="0">
    <w:p w:rsidR="00023703" w:rsidRDefault="00023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03" w:rsidRDefault="00023703">
      <w:pPr>
        <w:spacing w:after="0"/>
      </w:pPr>
      <w:r>
        <w:separator/>
      </w:r>
    </w:p>
  </w:footnote>
  <w:footnote w:type="continuationSeparator" w:id="0">
    <w:p w:rsidR="00023703" w:rsidRDefault="000237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B5" w:rsidRDefault="008F1AB5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B5" w:rsidRDefault="00023703">
    <w:pPr>
      <w:spacing w:after="0"/>
      <w:ind w:left="0" w:right="0" w:firstLine="0"/>
    </w:pPr>
    <w:r>
      <w:t>/</w:t>
    </w:r>
    <w:proofErr w:type="spellStart"/>
    <w:r>
      <w:t>Мянган</w:t>
    </w:r>
    <w:proofErr w:type="spellEnd"/>
    <w:r>
      <w:t xml:space="preserve"> </w:t>
    </w:r>
    <w:proofErr w:type="spellStart"/>
    <w:r>
      <w:t>төгрөг</w:t>
    </w:r>
    <w:proofErr w:type="spellEnd"/>
    <w:r>
      <w:t xml:space="preserve">/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B5" w:rsidRDefault="008F1AB5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B5" w:rsidRDefault="008F1AB5">
    <w:pPr>
      <w:spacing w:after="0" w:line="276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B5" w:rsidRDefault="00023703">
    <w:pPr>
      <w:spacing w:after="0"/>
      <w:ind w:left="0" w:right="0" w:firstLine="0"/>
    </w:pPr>
    <w:r>
      <w:t>/</w:t>
    </w:r>
    <w:proofErr w:type="spellStart"/>
    <w:r>
      <w:t>Мянган</w:t>
    </w:r>
    <w:proofErr w:type="spellEnd"/>
    <w:r>
      <w:t xml:space="preserve"> </w:t>
    </w:r>
    <w:proofErr w:type="spellStart"/>
    <w:r>
      <w:t>төгрөг</w:t>
    </w:r>
    <w:proofErr w:type="spellEnd"/>
    <w:r>
      <w:t xml:space="preserve">/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B5" w:rsidRDefault="00023703">
    <w:pPr>
      <w:spacing w:after="0"/>
      <w:ind w:left="0" w:right="0" w:firstLine="0"/>
    </w:pPr>
    <w:r>
      <w:t>/</w:t>
    </w:r>
    <w:proofErr w:type="spellStart"/>
    <w:r>
      <w:t>Мянган</w:t>
    </w:r>
    <w:proofErr w:type="spellEnd"/>
    <w:r>
      <w:t xml:space="preserve"> </w:t>
    </w:r>
    <w:proofErr w:type="spellStart"/>
    <w:r>
      <w:t>төгрөг</w:t>
    </w:r>
    <w:proofErr w:type="spellEnd"/>
    <w:r>
      <w:t xml:space="preserve">/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5"/>
    <w:rsid w:val="00023703"/>
    <w:rsid w:val="008F1AB5"/>
    <w:rsid w:val="009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6F5036-9830-4750-B716-8A2C38A1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0" w:lineRule="auto"/>
      <w:ind w:left="10" w:right="-15" w:hanging="10"/>
      <w:jc w:val="right"/>
    </w:pPr>
    <w:rPr>
      <w:rFonts w:ascii="Arial Unicode MS" w:eastAsia="Arial Unicode MS" w:hAnsi="Arial Unicode MS" w:cs="Arial Unicode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2019-07-16T09:44:00Z</dcterms:created>
  <dcterms:modified xsi:type="dcterms:W3CDTF">2019-07-16T09:44:00Z</dcterms:modified>
</cp:coreProperties>
</file>